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1"/>
        <w:tblW w:w="10194.0" w:type="dxa"/>
        <w:jc w:val="left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10194"/>
        <w:tblGridChange w:id="0">
          <w:tblGrid>
            <w:gridCol w:w="10194"/>
          </w:tblGrid>
        </w:tblGridChange>
      </w:tblGrid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02">
            <w:pPr>
              <w:jc w:val="center"/>
              <w:rPr>
                <w:rFonts w:ascii="Microsoft JhengHei" w:cs="Microsoft JhengHei" w:eastAsia="Microsoft JhengHei" w:hAnsi="Microsoft JhengHei"/>
                <w:b w:val="1"/>
                <w:bCs w:val="1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3">
            <w:pPr>
              <w:jc w:val="center"/>
              <w:rPr>
                <w:rFonts w:ascii="Microsoft JhengHei" w:cs="Microsoft JhengHei" w:eastAsia="Microsoft JhengHei" w:hAnsi="Microsoft JhengHei"/>
                <w:b w:val="1"/>
                <w:bCs w:val="1"/>
                <w:sz w:val="28"/>
                <w:szCs w:val="28"/>
              </w:rPr>
            </w:pPr>
            <w:r w:rsidDel="00000000" w:rsidR="00000000" w:rsidRPr="00000000">
              <w:rPr>
                <w:rFonts w:ascii="Microsoft JhengHei" w:cs="Microsoft JhengHei" w:eastAsia="Microsoft JhengHei" w:hAnsi="Microsoft JhengHei"/>
                <w:b w:val="1"/>
                <w:bCs w:val="1"/>
                <w:sz w:val="28"/>
                <w:szCs w:val="28"/>
                <w:rtl w:val="0"/>
              </w:rPr>
              <w:t xml:space="preserve">《Project NEXT 新興科技素養及價值教育計劃》</w:t>
            </w:r>
          </w:p>
          <w:p w:rsidR="00000000" w:rsidDel="00000000" w:rsidP="00000000" w:rsidRDefault="00000000" w:rsidRPr="00000000" w14:paraId="00000004">
            <w:pPr>
              <w:jc w:val="center"/>
              <w:rPr>
                <w:rFonts w:ascii="Microsoft JhengHei" w:cs="Microsoft JhengHei" w:eastAsia="Microsoft JhengHei" w:hAnsi="Microsoft JhengHei"/>
                <w:b w:val="1"/>
                <w:bCs w:val="1"/>
                <w:sz w:val="28"/>
                <w:szCs w:val="28"/>
              </w:rPr>
            </w:pPr>
            <w:r w:rsidDel="00000000" w:rsidR="00000000" w:rsidRPr="00000000">
              <w:rPr>
                <w:rFonts w:ascii="Microsoft JhengHei" w:cs="Microsoft JhengHei" w:eastAsia="Microsoft JhengHei" w:hAnsi="Microsoft JhengHei"/>
                <w:b w:val="1"/>
                <w:bCs w:val="1"/>
                <w:sz w:val="28"/>
                <w:szCs w:val="28"/>
                <w:rtl w:val="0"/>
              </w:rPr>
              <w:t xml:space="preserve">教材套</w:t>
            </w:r>
          </w:p>
          <w:p w:rsidR="00000000" w:rsidDel="00000000" w:rsidP="00000000" w:rsidRDefault="00000000" w:rsidRPr="00000000" w14:paraId="00000005">
            <w:pPr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6">
            <w:pPr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7">
            <w:pPr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8">
            <w:pPr>
              <w:spacing w:line="276" w:lineRule="auto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【課題】</w:t>
            </w:r>
          </w:p>
          <w:p w:rsidR="00000000" w:rsidDel="00000000" w:rsidP="00000000" w:rsidRDefault="00000000" w:rsidRPr="00000000" w14:paraId="00000009">
            <w:pPr>
              <w:spacing w:line="276" w:lineRule="auto"/>
              <w:rPr/>
            </w:pPr>
            <w:r w:rsidDel="00000000" w:rsidR="00000000" w:rsidRPr="00000000">
              <w:rPr>
                <w:rtl w:val="0"/>
              </w:rPr>
              <w:t xml:space="preserve">元宇宙  科技課四 </w:t>
            </w:r>
          </w:p>
          <w:p w:rsidR="00000000" w:rsidDel="00000000" w:rsidP="00000000" w:rsidRDefault="00000000" w:rsidRPr="00000000" w14:paraId="0000000A">
            <w:pPr>
              <w:spacing w:line="276" w:lineRule="auto"/>
              <w:rPr/>
            </w:pPr>
            <w:r w:rsidDel="00000000" w:rsidR="00000000" w:rsidRPr="00000000">
              <w:rPr>
                <w:rtl w:val="0"/>
              </w:rPr>
              <w:t xml:space="preserve">元宇宙大冒險 </w:t>
            </w:r>
          </w:p>
          <w:p w:rsidR="00000000" w:rsidDel="00000000" w:rsidP="00000000" w:rsidRDefault="00000000" w:rsidRPr="00000000" w14:paraId="0000000B">
            <w:pPr>
              <w:spacing w:line="276" w:lineRule="auto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C">
            <w:pPr>
              <w:spacing w:line="276" w:lineRule="auto"/>
              <w:rPr/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【對象】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D">
            <w:pPr>
              <w:spacing w:line="276" w:lineRule="auto"/>
              <w:rPr/>
            </w:pPr>
            <w:r w:rsidDel="00000000" w:rsidR="00000000" w:rsidRPr="00000000">
              <w:rPr>
                <w:rtl w:val="0"/>
              </w:rPr>
              <w:t xml:space="preserve">高小學生</w:t>
            </w:r>
          </w:p>
          <w:p w:rsidR="00000000" w:rsidDel="00000000" w:rsidP="00000000" w:rsidRDefault="00000000" w:rsidRPr="00000000" w14:paraId="0000000E">
            <w:pPr>
              <w:spacing w:line="276" w:lineRule="auto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F">
            <w:pPr>
              <w:spacing w:line="276" w:lineRule="auto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【引言】</w:t>
            </w:r>
          </w:p>
          <w:p w:rsidR="00000000" w:rsidDel="00000000" w:rsidP="00000000" w:rsidRDefault="00000000" w:rsidRPr="00000000" w14:paraId="00000010">
            <w:pPr>
              <w:spacing w:line="276" w:lineRule="auto"/>
              <w:jc w:val="both"/>
              <w:rPr/>
            </w:pPr>
            <w:r w:rsidDel="00000000" w:rsidR="00000000" w:rsidRPr="00000000">
              <w:rPr>
                <w:rtl w:val="0"/>
              </w:rPr>
              <w:t xml:space="preserve">新興科技發展一日千里，元宇宙已從科幻小說的概念走進現實生活，大幅改變了我們的生活方式、社交互動、娛樂和工作模式。本課節將帶領學生探索元宇宙的發展歷程與核心技術，透過虛擬實境體驗活動，親身感受元宇宙如何突破地理與文化的限制，以培養他們處身數碼新時代所需的創新思維和適應能力。</w:t>
            </w:r>
          </w:p>
          <w:p w:rsidR="00000000" w:rsidDel="00000000" w:rsidP="00000000" w:rsidRDefault="00000000" w:rsidRPr="00000000" w14:paraId="00000011">
            <w:pPr>
              <w:spacing w:line="276" w:lineRule="auto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2">
            <w:pPr>
              <w:spacing w:line="276" w:lineRule="auto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【學習目標】</w:t>
            </w:r>
          </w:p>
          <w:p w:rsidR="00000000" w:rsidDel="00000000" w:rsidP="00000000" w:rsidRDefault="00000000" w:rsidRPr="00000000" w14:paraId="00000013">
            <w:pPr>
              <w:keepNext w:val="0"/>
              <w:keepLines w:val="0"/>
              <w:widowControl w:val="0"/>
              <w:numPr>
                <w:ilvl w:val="0"/>
                <w:numId w:val="1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480" w:right="0" w:hanging="480"/>
              <w:jc w:val="left"/>
              <w:rPr/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探索元宇宙現階段的發展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4">
            <w:pPr>
              <w:numPr>
                <w:ilvl w:val="0"/>
                <w:numId w:val="11"/>
              </w:numPr>
              <w:spacing w:line="276" w:lineRule="auto"/>
              <w:ind w:left="480" w:hanging="480"/>
              <w:rPr/>
            </w:pPr>
            <w:r w:rsidDel="00000000" w:rsidR="00000000" w:rsidRPr="00000000">
              <w:rPr>
                <w:rtl w:val="0"/>
              </w:rPr>
              <w:t xml:space="preserve">認識「虛擬實境」如何大幅度改變人們的生活與互動方式</w:t>
            </w:r>
          </w:p>
          <w:p w:rsidR="00000000" w:rsidDel="00000000" w:rsidP="00000000" w:rsidRDefault="00000000" w:rsidRPr="00000000" w14:paraId="00000015">
            <w:pPr>
              <w:spacing w:line="276" w:lineRule="auto"/>
              <w:ind w:left="480" w:firstLine="0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6">
            <w:pPr>
              <w:spacing w:line="276" w:lineRule="auto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【重點訊息】</w:t>
            </w:r>
          </w:p>
          <w:p w:rsidR="00000000" w:rsidDel="00000000" w:rsidP="00000000" w:rsidRDefault="00000000" w:rsidRPr="00000000" w14:paraId="00000017">
            <w:pPr>
              <w:keepNext w:val="0"/>
              <w:keepLines w:val="0"/>
              <w:widowControl w:val="0"/>
              <w:numPr>
                <w:ilvl w:val="0"/>
                <w:numId w:val="1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480" w:right="0" w:hanging="480"/>
              <w:jc w:val="left"/>
              <w:rPr/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認識元宇宙技術和發展，掌握新興科技的變革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8">
            <w:pPr>
              <w:spacing w:line="276" w:lineRule="auto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9">
            <w:pPr>
              <w:spacing w:line="276" w:lineRule="auto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【學習材料】</w:t>
            </w:r>
          </w:p>
          <w:p w:rsidR="00000000" w:rsidDel="00000000" w:rsidP="00000000" w:rsidRDefault="00000000" w:rsidRPr="00000000" w14:paraId="0000001A">
            <w:pPr>
              <w:keepNext w:val="0"/>
              <w:keepLines w:val="0"/>
              <w:widowControl w:val="0"/>
              <w:numPr>
                <w:ilvl w:val="0"/>
                <w:numId w:val="13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480" w:right="0" w:hanging="480"/>
              <w:jc w:val="left"/>
              <w:rPr/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簡報「高小元宇宙  科技課四 元宇宙大冒險  」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B">
            <w:pPr>
              <w:spacing w:line="276" w:lineRule="auto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C">
            <w:pPr>
              <w:spacing w:line="276" w:lineRule="auto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【教學時間】</w:t>
            </w:r>
          </w:p>
          <w:p w:rsidR="00000000" w:rsidDel="00000000" w:rsidP="00000000" w:rsidRDefault="00000000" w:rsidRPr="00000000" w14:paraId="0000001D">
            <w:pPr>
              <w:keepNext w:val="0"/>
              <w:keepLines w:val="0"/>
              <w:widowControl w:val="0"/>
              <w:numPr>
                <w:ilvl w:val="0"/>
                <w:numId w:val="12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480" w:right="0" w:hanging="480"/>
              <w:jc w:val="left"/>
              <w:rPr/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4</w:t>
            </w:r>
            <w:r w:rsidDel="00000000" w:rsidR="00000000" w:rsidRPr="00000000">
              <w:rPr>
                <w:rtl w:val="0"/>
              </w:rPr>
              <w:t xml:space="preserve">0</w:t>
            </w: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分鐘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E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1F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0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1">
      <w:pPr>
        <w:rPr/>
      </w:pPr>
      <w:r w:rsidDel="00000000" w:rsidR="00000000" w:rsidRPr="00000000">
        <w:rPr>
          <w:rtl w:val="0"/>
        </w:rPr>
        <w:t xml:space="preserve"> </w:t>
      </w:r>
    </w:p>
    <w:p w:rsidR="00000000" w:rsidDel="00000000" w:rsidP="00000000" w:rsidRDefault="00000000" w:rsidRPr="00000000" w14:paraId="00000022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3">
      <w:pPr>
        <w:widowControl w:val="1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4">
      <w:pPr>
        <w:rPr/>
      </w:pPr>
      <w:r w:rsidDel="00000000" w:rsidR="00000000" w:rsidRPr="00000000">
        <w:br w:type="page"/>
      </w:r>
      <w:r w:rsidDel="00000000" w:rsidR="00000000" w:rsidRPr="00000000">
        <w:rPr>
          <w:rtl w:val="0"/>
        </w:rPr>
      </w:r>
    </w:p>
    <w:tbl>
      <w:tblPr>
        <w:tblStyle w:val="Table2"/>
        <w:tblW w:w="10194.0" w:type="dxa"/>
        <w:jc w:val="left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1271"/>
        <w:gridCol w:w="6946"/>
        <w:gridCol w:w="1977"/>
        <w:tblGridChange w:id="0">
          <w:tblGrid>
            <w:gridCol w:w="1271"/>
            <w:gridCol w:w="6946"/>
            <w:gridCol w:w="1977"/>
          </w:tblGrid>
        </w:tblGridChange>
      </w:tblGrid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25">
            <w:pPr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教學時間</w:t>
            </w:r>
          </w:p>
        </w:tc>
        <w:tc>
          <w:tcPr/>
          <w:p w:rsidR="00000000" w:rsidDel="00000000" w:rsidP="00000000" w:rsidRDefault="00000000" w:rsidRPr="00000000" w14:paraId="00000026">
            <w:pPr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內容</w:t>
            </w:r>
          </w:p>
        </w:tc>
        <w:tc>
          <w:tcPr/>
          <w:p w:rsidR="00000000" w:rsidDel="00000000" w:rsidP="00000000" w:rsidRDefault="00000000" w:rsidRPr="00000000" w14:paraId="00000027">
            <w:pPr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學習重點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28">
            <w:pPr>
              <w:rPr/>
            </w:pPr>
            <w:r w:rsidDel="00000000" w:rsidR="00000000" w:rsidRPr="00000000">
              <w:rPr>
                <w:rtl w:val="0"/>
              </w:rPr>
              <w:t xml:space="preserve">10分鐘</w:t>
            </w:r>
          </w:p>
        </w:tc>
        <w:tc>
          <w:tcPr/>
          <w:p w:rsidR="00000000" w:rsidDel="00000000" w:rsidP="00000000" w:rsidRDefault="00000000" w:rsidRPr="00000000" w14:paraId="00000029">
            <w:pPr>
              <w:jc w:val="both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元宇宙的發展與技術</w:t>
            </w:r>
          </w:p>
          <w:p w:rsidR="00000000" w:rsidDel="00000000" w:rsidP="00000000" w:rsidRDefault="00000000" w:rsidRPr="00000000" w14:paraId="0000002A">
            <w:pPr>
              <w:keepNext w:val="0"/>
              <w:keepLines w:val="0"/>
              <w:widowControl w:val="0"/>
              <w:numPr>
                <w:ilvl w:val="0"/>
                <w:numId w:val="15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48.00000000000001" w:before="0" w:line="240" w:lineRule="auto"/>
              <w:ind w:left="480" w:right="0" w:hanging="480"/>
              <w:jc w:val="both"/>
              <w:rPr/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元宇宙逐步從概念走向現實，其發展可分為四個重要階段：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B">
            <w:pPr>
              <w:keepNext w:val="0"/>
              <w:keepLines w:val="0"/>
              <w:widowControl w:val="0"/>
              <w:numPr>
                <w:ilvl w:val="0"/>
                <w:numId w:val="16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48.00000000000001" w:before="0" w:line="240" w:lineRule="auto"/>
              <w:ind w:left="480" w:right="0" w:hanging="480"/>
              <w:jc w:val="both"/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1990年代末期（初期概念提出）</w:t>
            </w:r>
          </w:p>
          <w:p w:rsidR="00000000" w:rsidDel="00000000" w:rsidP="00000000" w:rsidRDefault="00000000" w:rsidRPr="00000000" w14:paraId="0000002C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48.00000000000001" w:before="0" w:line="240" w:lineRule="auto"/>
              <w:ind w:left="480" w:right="0" w:firstLine="0"/>
              <w:jc w:val="both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1992年，美國科幻小說家尼爾·斯蒂芬森在其小說《雪崩》中首次提出了「元宇宙」的概念</w:t>
            </w:r>
          </w:p>
          <w:p w:rsidR="00000000" w:rsidDel="00000000" w:rsidP="00000000" w:rsidRDefault="00000000" w:rsidRPr="00000000" w14:paraId="0000002D">
            <w:pPr>
              <w:keepNext w:val="0"/>
              <w:keepLines w:val="0"/>
              <w:widowControl w:val="0"/>
              <w:numPr>
                <w:ilvl w:val="0"/>
                <w:numId w:val="17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48.00000000000001" w:before="0" w:line="240" w:lineRule="auto"/>
              <w:ind w:left="480" w:right="0" w:hanging="480"/>
              <w:jc w:val="both"/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2000年代（技術基礎孕育）</w:t>
            </w:r>
          </w:p>
          <w:p w:rsidR="00000000" w:rsidDel="00000000" w:rsidP="00000000" w:rsidRDefault="00000000" w:rsidRPr="00000000" w14:paraId="0000002E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48.00000000000001" w:before="0" w:line="240" w:lineRule="auto"/>
              <w:ind w:left="480" w:right="0" w:firstLine="0"/>
              <w:jc w:val="both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虛擬實境(VR)、增強實境(AR)等相關技術開始快速發展，為元宇宙的技術基礎奠定重要基石</w:t>
            </w:r>
          </w:p>
          <w:p w:rsidR="00000000" w:rsidDel="00000000" w:rsidP="00000000" w:rsidRDefault="00000000" w:rsidRPr="00000000" w14:paraId="0000002F">
            <w:pPr>
              <w:keepNext w:val="0"/>
              <w:keepLines w:val="0"/>
              <w:widowControl w:val="0"/>
              <w:numPr>
                <w:ilvl w:val="0"/>
                <w:numId w:val="2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48.00000000000001" w:before="0" w:line="240" w:lineRule="auto"/>
              <w:ind w:left="480" w:right="0" w:hanging="480"/>
              <w:jc w:val="both"/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2010年代（概念進步成熟）</w:t>
            </w:r>
          </w:p>
          <w:p w:rsidR="00000000" w:rsidDel="00000000" w:rsidP="00000000" w:rsidRDefault="00000000" w:rsidRPr="00000000" w14:paraId="00000030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48.00000000000001" w:before="0" w:line="240" w:lineRule="auto"/>
              <w:ind w:left="480" w:right="0" w:firstLine="0"/>
              <w:jc w:val="both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隨著3D建模、物聯網等技術的進步，元宇宙概念再次引起關注。科技巨頭和新創公司開始涉足相關技術的研發和產品化</w:t>
            </w:r>
          </w:p>
          <w:p w:rsidR="00000000" w:rsidDel="00000000" w:rsidP="00000000" w:rsidRDefault="00000000" w:rsidRPr="00000000" w14:paraId="00000031">
            <w:pPr>
              <w:keepNext w:val="0"/>
              <w:keepLines w:val="0"/>
              <w:widowControl w:val="0"/>
              <w:numPr>
                <w:ilvl w:val="0"/>
                <w:numId w:val="3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48.00000000000001" w:before="0" w:line="240" w:lineRule="auto"/>
              <w:ind w:left="480" w:right="0" w:hanging="480"/>
              <w:jc w:val="both"/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2020年代（全面加速發展）</w:t>
            </w:r>
          </w:p>
          <w:p w:rsidR="00000000" w:rsidDel="00000000" w:rsidP="00000000" w:rsidRDefault="00000000" w:rsidRPr="00000000" w14:paraId="00000032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48.00000000000001" w:before="0" w:line="240" w:lineRule="auto"/>
              <w:ind w:left="480" w:right="0" w:firstLine="0"/>
              <w:jc w:val="both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受到COVID-19疫情的影響，元宇宙概念受到更多關注。大型科技公司如Facebook（更名為Meta）、微軟等紛紛加大在元宇宙領域的投入</w:t>
            </w:r>
          </w:p>
          <w:p w:rsidR="00000000" w:rsidDel="00000000" w:rsidP="00000000" w:rsidRDefault="00000000" w:rsidRPr="00000000" w14:paraId="00000033">
            <w:pPr>
              <w:keepNext w:val="0"/>
              <w:keepLines w:val="0"/>
              <w:widowControl w:val="0"/>
              <w:numPr>
                <w:ilvl w:val="0"/>
                <w:numId w:val="15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48.00000000000001" w:before="0" w:line="240" w:lineRule="auto"/>
              <w:ind w:left="480" w:right="0" w:hanging="480"/>
              <w:jc w:val="both"/>
              <w:rPr/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直至目前，元宇宙這新興概念仍在快速發展和演化，隨著技術進步與社會需求的變化，元宇宙逐步由概念走向現實 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4">
            <w:pPr>
              <w:spacing w:after="48.00000000000001" w:lineRule="auto"/>
              <w:jc w:val="both"/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5">
            <w:pPr>
              <w:spacing w:after="48.00000000000001" w:lineRule="auto"/>
              <w:jc w:val="both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元宇宙的主要技術</w:t>
            </w:r>
          </w:p>
          <w:p w:rsidR="00000000" w:rsidDel="00000000" w:rsidP="00000000" w:rsidRDefault="00000000" w:rsidRPr="00000000" w14:paraId="00000036">
            <w:pPr>
              <w:keepNext w:val="0"/>
              <w:keepLines w:val="0"/>
              <w:widowControl w:val="0"/>
              <w:numPr>
                <w:ilvl w:val="0"/>
                <w:numId w:val="15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48.00000000000001" w:before="0" w:line="240" w:lineRule="auto"/>
              <w:ind w:left="480" w:right="0" w:hanging="480"/>
              <w:jc w:val="both"/>
              <w:rPr/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元宇宙的發展依賴六大核心技術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7">
            <w:pPr>
              <w:keepNext w:val="0"/>
              <w:keepLines w:val="0"/>
              <w:widowControl w:val="0"/>
              <w:numPr>
                <w:ilvl w:val="1"/>
                <w:numId w:val="15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48.00000000000001" w:before="0" w:line="240" w:lineRule="auto"/>
              <w:ind w:left="960" w:right="0" w:hanging="480"/>
              <w:jc w:val="both"/>
              <w:rPr/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虛擬實境(VR)與增強實境(AR)：</w:t>
            </w: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提供沉浸式互動體驗，融合現實與虛擬世界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8">
            <w:pPr>
              <w:keepNext w:val="0"/>
              <w:keepLines w:val="0"/>
              <w:widowControl w:val="0"/>
              <w:numPr>
                <w:ilvl w:val="1"/>
                <w:numId w:val="15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48.00000000000001" w:before="0" w:line="240" w:lineRule="auto"/>
              <w:ind w:left="960" w:right="0" w:hanging="480"/>
              <w:jc w:val="both"/>
              <w:rPr/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人工智能：</w:t>
            </w: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為元宇宙提供智能運算能力，達到更自然的人機互動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9">
            <w:pPr>
              <w:keepNext w:val="0"/>
              <w:keepLines w:val="0"/>
              <w:widowControl w:val="0"/>
              <w:numPr>
                <w:ilvl w:val="1"/>
                <w:numId w:val="15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48.00000000000001" w:before="0" w:line="240" w:lineRule="auto"/>
              <w:ind w:left="960" w:right="0" w:hanging="480"/>
              <w:jc w:val="both"/>
              <w:rPr/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3D建模和渲染：</w:t>
            </w: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創建逼真虛擬環境和物件，提供視覺化的體驗基礎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A">
            <w:pPr>
              <w:keepNext w:val="0"/>
              <w:keepLines w:val="0"/>
              <w:widowControl w:val="0"/>
              <w:numPr>
                <w:ilvl w:val="1"/>
                <w:numId w:val="15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48.00000000000001" w:before="0" w:line="240" w:lineRule="auto"/>
              <w:ind w:left="960" w:right="0" w:hanging="480"/>
              <w:jc w:val="both"/>
              <w:rPr/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物聯網(IoT)和感應技術：</w:t>
            </w: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連接現實與虛擬世界，實現即時數據互通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B">
            <w:pPr>
              <w:keepNext w:val="0"/>
              <w:keepLines w:val="0"/>
              <w:widowControl w:val="0"/>
              <w:numPr>
                <w:ilvl w:val="1"/>
                <w:numId w:val="15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48.00000000000001" w:before="0" w:line="240" w:lineRule="auto"/>
              <w:ind w:left="960" w:right="0" w:hanging="480"/>
              <w:jc w:val="both"/>
              <w:rPr/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區塊鏈和加密貨幣：</w:t>
            </w: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提供安全交易環境，確保虛擬資產的所有權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C">
            <w:pPr>
              <w:keepNext w:val="0"/>
              <w:keepLines w:val="0"/>
              <w:widowControl w:val="0"/>
              <w:numPr>
                <w:ilvl w:val="1"/>
                <w:numId w:val="15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48.00000000000001" w:before="0" w:line="240" w:lineRule="auto"/>
              <w:ind w:left="960" w:right="0" w:hanging="480"/>
              <w:jc w:val="both"/>
              <w:rPr/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高速網絡和計算能力：</w:t>
            </w: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支援流暢與大規模即時互動 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D">
            <w:pPr>
              <w:keepNext w:val="0"/>
              <w:keepLines w:val="0"/>
              <w:widowControl w:val="0"/>
              <w:numPr>
                <w:ilvl w:val="0"/>
                <w:numId w:val="15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48.00000000000001" w:before="0" w:line="240" w:lineRule="auto"/>
              <w:ind w:left="480" w:right="0" w:hanging="480"/>
              <w:jc w:val="both"/>
              <w:rPr/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各種技術持續不斷進步，遊戲、社交、教育、醫療等領域已開始探索元宇宙的應用，例如用作訓練、娛樂及工作 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E">
            <w:pPr>
              <w:keepNext w:val="0"/>
              <w:keepLines w:val="0"/>
              <w:widowControl w:val="0"/>
              <w:numPr>
                <w:ilvl w:val="0"/>
                <w:numId w:val="15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48.00000000000001" w:before="0" w:line="240" w:lineRule="auto"/>
              <w:ind w:left="480" w:right="0" w:hanging="480"/>
              <w:jc w:val="both"/>
              <w:rPr/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播放影片「Metaverse何謂元宇宙？」（建議播放1:51-5:05），讓學生了解元宇宙現階段的發展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F">
            <w:pPr>
              <w:keepNext w:val="0"/>
              <w:keepLines w:val="0"/>
              <w:widowControl w:val="0"/>
              <w:numPr>
                <w:ilvl w:val="0"/>
                <w:numId w:val="15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48.00000000000001" w:before="0" w:line="240" w:lineRule="auto"/>
              <w:ind w:left="480" w:right="0" w:hanging="480"/>
              <w:jc w:val="both"/>
              <w:rPr/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元宇宙擴展了虛擬實境的範疇，不僅包括VR環境，還包括基於網頁、手機等其他設備的虛擬世界。不同的虛擬世界可以互聯互通，跨越地理及文化的限制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0">
            <w:pPr>
              <w:keepNext w:val="0"/>
              <w:keepLines w:val="0"/>
              <w:widowControl w:val="0"/>
              <w:numPr>
                <w:ilvl w:val="0"/>
                <w:numId w:val="15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48.00000000000001" w:before="0" w:line="240" w:lineRule="auto"/>
              <w:ind w:left="480" w:right="0" w:hanging="480"/>
              <w:jc w:val="both"/>
              <w:rPr/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請學生反思元宇宙與自己的關係，培養創新思維，提升適應新科技的能力，為迎接元宇宙時代做好準備</w:t>
            </w:r>
          </w:p>
          <w:p w:rsidR="00000000" w:rsidDel="00000000" w:rsidP="00000000" w:rsidRDefault="00000000" w:rsidRPr="00000000" w14:paraId="00000041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48.00000000000001" w:before="0" w:line="240" w:lineRule="auto"/>
              <w:ind w:right="0"/>
              <w:jc w:val="both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42">
            <w:pPr>
              <w:jc w:val="both"/>
              <w:rPr/>
            </w:pPr>
            <w:r w:rsidDel="00000000" w:rsidR="00000000" w:rsidRPr="00000000">
              <w:rPr>
                <w:rtl w:val="0"/>
              </w:rPr>
              <w:t xml:space="preserve">了解元宇宙的發展和主要技術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43">
            <w:pPr>
              <w:rPr/>
            </w:pPr>
            <w:r w:rsidDel="00000000" w:rsidR="00000000" w:rsidRPr="00000000">
              <w:rPr>
                <w:rtl w:val="0"/>
              </w:rPr>
              <w:t xml:space="preserve">15分鐘</w:t>
            </w:r>
          </w:p>
        </w:tc>
        <w:tc>
          <w:tcPr/>
          <w:p w:rsidR="00000000" w:rsidDel="00000000" w:rsidP="00000000" w:rsidRDefault="00000000" w:rsidRPr="00000000" w14:paraId="00000044">
            <w:pPr>
              <w:spacing w:after="48.00000000000001" w:lineRule="auto"/>
              <w:jc w:val="both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活動：元宇宙旅行</w:t>
            </w:r>
          </w:p>
          <w:p w:rsidR="00000000" w:rsidDel="00000000" w:rsidP="00000000" w:rsidRDefault="00000000" w:rsidRPr="00000000" w14:paraId="00000045">
            <w:pPr>
              <w:spacing w:after="48.00000000000001" w:lineRule="auto"/>
              <w:jc w:val="both"/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6">
            <w:pPr>
              <w:numPr>
                <w:ilvl w:val="0"/>
                <w:numId w:val="14"/>
              </w:numPr>
              <w:spacing w:after="0" w:lineRule="auto"/>
              <w:ind w:left="480" w:hanging="480"/>
              <w:jc w:val="both"/>
              <w:rPr>
                <w:b w:val="1"/>
                <w:bCs w:val="1"/>
                <w:u w:val="none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場景一：台灣高雄市立美術館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7">
            <w:pPr>
              <w:numPr>
                <w:ilvl w:val="0"/>
                <w:numId w:val="14"/>
              </w:numPr>
              <w:spacing w:after="0" w:lineRule="auto"/>
              <w:ind w:left="480" w:hanging="480"/>
              <w:jc w:val="both"/>
              <w:rPr>
                <w:b w:val="1"/>
                <w:bCs w:val="1"/>
                <w:u w:val="none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場景二：日本新宿街道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8">
            <w:pPr>
              <w:numPr>
                <w:ilvl w:val="0"/>
                <w:numId w:val="14"/>
              </w:numPr>
              <w:spacing w:after="0" w:lineRule="auto"/>
              <w:ind w:left="480" w:hanging="480"/>
              <w:jc w:val="both"/>
              <w:rPr>
                <w:b w:val="1"/>
                <w:bCs w:val="1"/>
                <w:u w:val="none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場景三：南非塞德堡山脈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9">
            <w:pPr>
              <w:numPr>
                <w:ilvl w:val="0"/>
                <w:numId w:val="14"/>
              </w:numPr>
              <w:spacing w:after="0" w:lineRule="auto"/>
              <w:ind w:left="480" w:hanging="480"/>
              <w:jc w:val="both"/>
              <w:rPr>
                <w:b w:val="1"/>
                <w:bCs w:val="1"/>
                <w:u w:val="none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場景四：火星基地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A">
            <w:pPr>
              <w:keepNext w:val="0"/>
              <w:keepLines w:val="0"/>
              <w:widowControl w:val="0"/>
              <w:numPr>
                <w:ilvl w:val="0"/>
                <w:numId w:val="14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48.00000000000001" w:before="0" w:line="240" w:lineRule="auto"/>
              <w:ind w:left="480" w:right="0" w:hanging="480"/>
              <w:jc w:val="both"/>
              <w:rPr/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目的：讓學生體驗元宇宙環境並完成指定任務 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B">
            <w:pPr>
              <w:keepNext w:val="0"/>
              <w:keepLines w:val="0"/>
              <w:widowControl w:val="0"/>
              <w:numPr>
                <w:ilvl w:val="0"/>
                <w:numId w:val="14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48.00000000000001" w:before="0" w:line="240" w:lineRule="auto"/>
              <w:ind w:left="480" w:right="0" w:hanging="480"/>
              <w:jc w:val="both"/>
              <w:rPr/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玩法：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C">
            <w:pPr>
              <w:numPr>
                <w:ilvl w:val="0"/>
                <w:numId w:val="5"/>
              </w:numPr>
              <w:spacing w:after="48.00000000000001" w:lineRule="auto"/>
              <w:ind w:left="960" w:hanging="480"/>
              <w:jc w:val="both"/>
              <w:rPr/>
            </w:pPr>
            <w:r w:rsidDel="00000000" w:rsidR="00000000" w:rsidRPr="00000000">
              <w:rPr>
                <w:rtl w:val="0"/>
              </w:rPr>
              <w:t xml:space="preserve">向學生簡介在平台上操作互動方式（例如按Space鍵跳躍、Shift鍵運行</w:t>
            </w:r>
          </w:p>
          <w:p w:rsidR="00000000" w:rsidDel="00000000" w:rsidP="00000000" w:rsidRDefault="00000000" w:rsidRPr="00000000" w14:paraId="0000004D">
            <w:pPr>
              <w:keepNext w:val="0"/>
              <w:keepLines w:val="0"/>
              <w:widowControl w:val="0"/>
              <w:numPr>
                <w:ilvl w:val="0"/>
                <w:numId w:val="5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48.00000000000001" w:before="0" w:line="240" w:lineRule="auto"/>
              <w:ind w:left="960" w:right="0" w:hanging="480"/>
              <w:jc w:val="both"/>
              <w:rPr/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4至5名同學一組，掃瞄簡報二維碼登入元宇宙平台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E">
            <w:pPr>
              <w:keepNext w:val="0"/>
              <w:keepLines w:val="0"/>
              <w:widowControl w:val="0"/>
              <w:numPr>
                <w:ilvl w:val="0"/>
                <w:numId w:val="5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48.00000000000001" w:before="0" w:line="240" w:lineRule="auto"/>
              <w:ind w:left="960" w:right="0" w:hanging="480"/>
              <w:jc w:val="both"/>
              <w:rPr/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設定虛擬化身(Avatar)的形象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F">
            <w:pPr>
              <w:keepNext w:val="0"/>
              <w:keepLines w:val="0"/>
              <w:widowControl w:val="0"/>
              <w:numPr>
                <w:ilvl w:val="0"/>
                <w:numId w:val="5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48.00000000000001" w:before="0" w:line="240" w:lineRule="auto"/>
              <w:ind w:left="960" w:right="0" w:hanging="480"/>
              <w:jc w:val="both"/>
              <w:rPr/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為虛擬化身設定姓名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0">
            <w:pPr>
              <w:numPr>
                <w:ilvl w:val="0"/>
                <w:numId w:val="5"/>
              </w:numPr>
              <w:spacing w:after="48.00000000000001" w:lineRule="auto"/>
              <w:ind w:left="960" w:hanging="480"/>
              <w:jc w:val="both"/>
              <w:rPr>
                <w:rFonts w:ascii="Noto Sans Symbols" w:cs="Noto Sans Symbols" w:eastAsia="Noto Sans Symbols" w:hAnsi="Noto Sans Symbols"/>
              </w:rPr>
            </w:pPr>
            <w:r w:rsidDel="00000000" w:rsidR="00000000" w:rsidRPr="00000000">
              <w:rPr>
                <w:rtl w:val="0"/>
              </w:rPr>
              <w:t xml:space="preserve">讓學生體驗元宇宙環境並完成指定任務 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1">
            <w:pPr>
              <w:numPr>
                <w:ilvl w:val="0"/>
                <w:numId w:val="5"/>
              </w:numPr>
              <w:spacing w:after="48.00000000000001" w:lineRule="auto"/>
              <w:ind w:left="960" w:hanging="480"/>
              <w:jc w:val="both"/>
              <w:rPr/>
            </w:pPr>
            <w:r w:rsidDel="00000000" w:rsidR="00000000" w:rsidRPr="00000000">
              <w:rPr>
                <w:rtl w:val="0"/>
              </w:rPr>
              <w:t xml:space="preserve">活動結束後帶領學生進行討論</w:t>
            </w:r>
          </w:p>
          <w:p w:rsidR="00000000" w:rsidDel="00000000" w:rsidP="00000000" w:rsidRDefault="00000000" w:rsidRPr="00000000" w14:paraId="00000052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48.00000000000001" w:before="0" w:line="240" w:lineRule="auto"/>
              <w:ind w:left="480" w:right="0" w:firstLine="0"/>
              <w:jc w:val="both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3">
            <w:pPr>
              <w:keepNext w:val="0"/>
              <w:keepLines w:val="0"/>
              <w:widowControl w:val="0"/>
              <w:numPr>
                <w:ilvl w:val="0"/>
                <w:numId w:val="14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48.00000000000001" w:before="0" w:line="240" w:lineRule="auto"/>
              <w:ind w:left="480" w:right="0" w:hanging="480"/>
              <w:jc w:val="both"/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探討在元宇宙參觀美術館與實地參觀的主要區別：</w:t>
            </w:r>
          </w:p>
          <w:tbl>
            <w:tblPr>
              <w:tblStyle w:val="Table3"/>
              <w:tblW w:w="6240.0" w:type="dxa"/>
              <w:jc w:val="left"/>
              <w:tblInd w:w="480.0" w:type="dxa"/>
              <w:tblBorders>
                <w:top w:color="000000" w:space="0" w:sz="4" w:val="single"/>
                <w:left w:color="000000" w:space="0" w:sz="4" w:val="single"/>
                <w:bottom w:color="000000" w:space="0" w:sz="4" w:val="single"/>
                <w:right w:color="000000" w:space="0" w:sz="4" w:val="single"/>
                <w:insideH w:color="000000" w:space="0" w:sz="4" w:val="single"/>
                <w:insideV w:color="000000" w:space="0" w:sz="4" w:val="single"/>
              </w:tblBorders>
              <w:tblLayout w:type="fixed"/>
              <w:tblLook w:val="0400"/>
            </w:tblPr>
            <w:tblGrid>
              <w:gridCol w:w="2955"/>
              <w:gridCol w:w="3285"/>
              <w:tblGridChange w:id="0">
                <w:tblGrid>
                  <w:gridCol w:w="2955"/>
                  <w:gridCol w:w="3285"/>
                </w:tblGrid>
              </w:tblGridChange>
            </w:tblGrid>
            <w:tr>
              <w:trPr>
                <w:cantSplit w:val="0"/>
                <w:tblHeader w:val="0"/>
              </w:trPr>
              <w:tc>
                <w:tcPr/>
                <w:p w:rsidR="00000000" w:rsidDel="00000000" w:rsidP="00000000" w:rsidRDefault="00000000" w:rsidRPr="00000000" w14:paraId="00000054">
                  <w:pPr>
                    <w:spacing w:after="48.00000000000001" w:lineRule="auto"/>
                    <w:jc w:val="center"/>
                    <w:rPr/>
                  </w:pPr>
                  <w:r w:rsidDel="00000000" w:rsidR="00000000" w:rsidRPr="00000000">
                    <w:rPr>
                      <w:rtl w:val="0"/>
                    </w:rPr>
                    <w:t xml:space="preserve">好處</w:t>
                  </w:r>
                </w:p>
              </w:tc>
              <w:tc>
                <w:tcPr/>
                <w:p w:rsidR="00000000" w:rsidDel="00000000" w:rsidP="00000000" w:rsidRDefault="00000000" w:rsidRPr="00000000" w14:paraId="00000055">
                  <w:pPr>
                    <w:spacing w:after="48.00000000000001" w:lineRule="auto"/>
                    <w:jc w:val="center"/>
                    <w:rPr/>
                  </w:pPr>
                  <w:r w:rsidDel="00000000" w:rsidR="00000000" w:rsidRPr="00000000">
                    <w:rPr>
                      <w:rtl w:val="0"/>
                    </w:rPr>
                    <w:t xml:space="preserve">限制</w:t>
                  </w:r>
                </w:p>
              </w:tc>
            </w:tr>
            <w:tr>
              <w:trPr>
                <w:cantSplit w:val="0"/>
                <w:tblHeader w:val="0"/>
              </w:trPr>
              <w:tc>
                <w:tcPr/>
                <w:p w:rsidR="00000000" w:rsidDel="00000000" w:rsidP="00000000" w:rsidRDefault="00000000" w:rsidRPr="00000000" w14:paraId="00000056">
                  <w:pPr>
                    <w:keepNext w:val="0"/>
                    <w:keepLines w:val="0"/>
                    <w:widowControl w:val="0"/>
                    <w:numPr>
                      <w:ilvl w:val="0"/>
                      <w:numId w:val="4"/>
                    </w:numPr>
                    <w:pBdr>
                      <w:top w:space="0" w:sz="0" w:val="nil"/>
                      <w:left w:space="0" w:sz="0" w:val="nil"/>
                      <w:bottom w:space="0" w:sz="0" w:val="nil"/>
                      <w:right w:space="0" w:sz="0" w:val="nil"/>
                      <w:between w:space="0" w:sz="0" w:val="nil"/>
                    </w:pBdr>
                    <w:shd w:fill="auto" w:val="clear"/>
                    <w:spacing w:after="48.00000000000001" w:before="0" w:line="240" w:lineRule="auto"/>
                    <w:ind w:left="284" w:right="0" w:hanging="284"/>
                    <w:jc w:val="both"/>
                    <w:rPr/>
                  </w:pPr>
                  <w:r w:rsidDel="00000000" w:rsidR="00000000" w:rsidRPr="00000000">
                    <w:rPr>
                      <w:rtl w:val="0"/>
                    </w:rPr>
                    <w:t xml:space="preserve">不需要實際前往即可到世界各地</w:t>
                  </w:r>
                  <w:r w:rsidDel="00000000" w:rsidR="00000000" w:rsidRPr="00000000">
                    <w:rPr>
                      <w:rFonts w:ascii="Calibri" w:cs="Calibri" w:eastAsia="Calibri" w:hAnsi="Calibri"/>
                      <w:b w:val="0"/>
                      <w:bCs w:val="0"/>
                      <w:i w:val="0"/>
                      <w:iCs w:val="0"/>
                      <w:smallCaps w:val="0"/>
                      <w:strike w:val="0"/>
                      <w:color w:val="000000"/>
                      <w:sz w:val="24"/>
                      <w:szCs w:val="24"/>
                      <w:u w:val="none"/>
                      <w:shd w:fill="auto" w:val="clear"/>
                      <w:vertAlign w:val="baseline"/>
                      <w:rtl w:val="0"/>
                    </w:rPr>
                    <w:t xml:space="preserve"> </w:t>
                  </w:r>
                  <w:r w:rsidDel="00000000" w:rsidR="00000000" w:rsidRPr="00000000">
                    <w:rPr>
                      <w:rtl w:val="0"/>
                    </w:rPr>
                  </w:r>
                </w:p>
                <w:p w:rsidR="00000000" w:rsidDel="00000000" w:rsidP="00000000" w:rsidRDefault="00000000" w:rsidRPr="00000000" w14:paraId="00000057">
                  <w:pPr>
                    <w:keepNext w:val="0"/>
                    <w:keepLines w:val="0"/>
                    <w:widowControl w:val="0"/>
                    <w:numPr>
                      <w:ilvl w:val="0"/>
                      <w:numId w:val="4"/>
                    </w:numPr>
                    <w:pBdr>
                      <w:top w:space="0" w:sz="0" w:val="nil"/>
                      <w:left w:space="0" w:sz="0" w:val="nil"/>
                      <w:bottom w:space="0" w:sz="0" w:val="nil"/>
                      <w:right w:space="0" w:sz="0" w:val="nil"/>
                      <w:between w:space="0" w:sz="0" w:val="nil"/>
                    </w:pBdr>
                    <w:shd w:fill="auto" w:val="clear"/>
                    <w:spacing w:after="48.00000000000001" w:before="0" w:line="240" w:lineRule="auto"/>
                    <w:ind w:left="284" w:right="0" w:hanging="284"/>
                    <w:jc w:val="both"/>
                    <w:rPr/>
                  </w:pPr>
                  <w:r w:rsidDel="00000000" w:rsidR="00000000" w:rsidRPr="00000000">
                    <w:rPr>
                      <w:rtl w:val="0"/>
                    </w:rPr>
                    <w:t xml:space="preserve">近距離欣賞藝術品細節</w:t>
                  </w:r>
                </w:p>
              </w:tc>
              <w:tc>
                <w:tcPr/>
                <w:p w:rsidR="00000000" w:rsidDel="00000000" w:rsidP="00000000" w:rsidRDefault="00000000" w:rsidRPr="00000000" w14:paraId="00000058">
                  <w:pPr>
                    <w:keepNext w:val="0"/>
                    <w:keepLines w:val="0"/>
                    <w:widowControl w:val="0"/>
                    <w:numPr>
                      <w:ilvl w:val="0"/>
                      <w:numId w:val="4"/>
                    </w:numPr>
                    <w:pBdr>
                      <w:top w:space="0" w:sz="0" w:val="nil"/>
                      <w:left w:space="0" w:sz="0" w:val="nil"/>
                      <w:bottom w:space="0" w:sz="0" w:val="nil"/>
                      <w:right w:space="0" w:sz="0" w:val="nil"/>
                      <w:between w:space="0" w:sz="0" w:val="nil"/>
                    </w:pBdr>
                    <w:shd w:fill="auto" w:val="clear"/>
                    <w:spacing w:after="48.00000000000001" w:before="0" w:line="240" w:lineRule="auto"/>
                    <w:ind w:left="284" w:right="0" w:hanging="284"/>
                    <w:jc w:val="both"/>
                    <w:rPr/>
                  </w:pPr>
                  <w:r w:rsidDel="00000000" w:rsidR="00000000" w:rsidRPr="00000000">
                    <w:rPr>
                      <w:rtl w:val="0"/>
                    </w:rPr>
                    <w:t xml:space="preserve">無法親身感受藝術品的實體質感</w:t>
                  </w:r>
                </w:p>
                <w:p w:rsidR="00000000" w:rsidDel="00000000" w:rsidP="00000000" w:rsidRDefault="00000000" w:rsidRPr="00000000" w14:paraId="00000059">
                  <w:pPr>
                    <w:keepNext w:val="0"/>
                    <w:keepLines w:val="0"/>
                    <w:widowControl w:val="0"/>
                    <w:numPr>
                      <w:ilvl w:val="0"/>
                      <w:numId w:val="4"/>
                    </w:numPr>
                    <w:pBdr>
                      <w:top w:space="0" w:sz="0" w:val="nil"/>
                      <w:left w:space="0" w:sz="0" w:val="nil"/>
                      <w:bottom w:space="0" w:sz="0" w:val="nil"/>
                      <w:right w:space="0" w:sz="0" w:val="nil"/>
                      <w:between w:space="0" w:sz="0" w:val="nil"/>
                    </w:pBdr>
                    <w:shd w:fill="auto" w:val="clear"/>
                    <w:spacing w:after="48.00000000000001" w:before="0" w:line="240" w:lineRule="auto"/>
                    <w:ind w:left="284" w:right="0" w:hanging="284"/>
                    <w:jc w:val="both"/>
                    <w:rPr/>
                  </w:pPr>
                  <w:r w:rsidDel="00000000" w:rsidR="00000000" w:rsidRPr="00000000">
                    <w:rPr>
                      <w:rtl w:val="0"/>
                    </w:rPr>
                    <w:t xml:space="preserve">可能會有技術問題如畫質、速度等</w:t>
                  </w:r>
                </w:p>
                <w:p w:rsidR="00000000" w:rsidDel="00000000" w:rsidP="00000000" w:rsidRDefault="00000000" w:rsidRPr="00000000" w14:paraId="0000005A">
                  <w:pPr>
                    <w:keepNext w:val="0"/>
                    <w:keepLines w:val="0"/>
                    <w:widowControl w:val="0"/>
                    <w:pBdr>
                      <w:top w:space="0" w:sz="0" w:val="nil"/>
                      <w:left w:space="0" w:sz="0" w:val="nil"/>
                      <w:bottom w:space="0" w:sz="0" w:val="nil"/>
                      <w:right w:space="0" w:sz="0" w:val="nil"/>
                      <w:between w:space="0" w:sz="0" w:val="nil"/>
                    </w:pBdr>
                    <w:shd w:fill="auto" w:val="clear"/>
                    <w:spacing w:after="48.00000000000001" w:before="0" w:line="240" w:lineRule="auto"/>
                    <w:ind w:left="480" w:right="0" w:firstLine="0"/>
                    <w:jc w:val="both"/>
                    <w:rPr>
                      <w:rFonts w:ascii="Calibri" w:cs="Calibri" w:eastAsia="Calibri" w:hAnsi="Calibri"/>
                      <w:b w:val="0"/>
                      <w:bCs w:val="0"/>
                      <w:i w:val="0"/>
                      <w:iCs w:val="0"/>
                      <w:smallCaps w:val="0"/>
                      <w:strike w:val="0"/>
                      <w:color w:val="000000"/>
                      <w:sz w:val="24"/>
                      <w:szCs w:val="24"/>
                      <w:u w:val="none"/>
                      <w:shd w:fill="auto" w:val="clear"/>
                      <w:vertAlign w:val="baseline"/>
                    </w:rPr>
                  </w:pPr>
                  <w:r w:rsidDel="00000000" w:rsidR="00000000" w:rsidRPr="00000000">
                    <w:rPr>
                      <w:rtl w:val="0"/>
                    </w:rPr>
                  </w:r>
                </w:p>
              </w:tc>
            </w:tr>
          </w:tbl>
          <w:p w:rsidR="00000000" w:rsidDel="00000000" w:rsidP="00000000" w:rsidRDefault="00000000" w:rsidRPr="00000000" w14:paraId="0000005B">
            <w:pPr>
              <w:keepNext w:val="0"/>
              <w:keepLines w:val="0"/>
              <w:widowControl w:val="0"/>
              <w:numPr>
                <w:ilvl w:val="0"/>
                <w:numId w:val="14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48.00000000000001" w:before="0" w:line="240" w:lineRule="auto"/>
              <w:ind w:left="480" w:right="0" w:hanging="480"/>
              <w:jc w:val="both"/>
              <w:rPr/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元宇宙參觀能帶來更便利和自由的藝術體驗，但仍然無法完全取代現實生活中的參觀感受，兩種方式應該是相輔相成的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C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48.00000000000001" w:before="0" w:line="240" w:lineRule="auto"/>
              <w:ind w:left="480" w:right="0" w:firstLine="0"/>
              <w:jc w:val="both"/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D">
            <w:pPr>
              <w:keepNext w:val="0"/>
              <w:keepLines w:val="0"/>
              <w:widowControl w:val="0"/>
              <w:numPr>
                <w:ilvl w:val="0"/>
                <w:numId w:val="14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48.00000000000001" w:before="0" w:line="240" w:lineRule="auto"/>
              <w:ind w:left="480" w:right="0" w:hanging="480"/>
              <w:jc w:val="both"/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探討在元宇宙中</w:t>
            </w:r>
            <w:r w:rsidDel="00000000" w:rsidR="00000000" w:rsidRPr="00000000">
              <w:rPr>
                <w:b w:val="1"/>
                <w:bCs w:val="1"/>
                <w:rtl w:val="0"/>
              </w:rPr>
              <w:t xml:space="preserve">旅覽景點與實地參觀</w:t>
            </w: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的差異：</w:t>
            </w:r>
          </w:p>
          <w:tbl>
            <w:tblPr>
              <w:tblStyle w:val="Table4"/>
              <w:tblW w:w="6240.0" w:type="dxa"/>
              <w:jc w:val="left"/>
              <w:tblInd w:w="480.0" w:type="dxa"/>
              <w:tblBorders>
                <w:top w:color="000000" w:space="0" w:sz="4" w:val="single"/>
                <w:left w:color="000000" w:space="0" w:sz="4" w:val="single"/>
                <w:bottom w:color="000000" w:space="0" w:sz="4" w:val="single"/>
                <w:right w:color="000000" w:space="0" w:sz="4" w:val="single"/>
                <w:insideH w:color="000000" w:space="0" w:sz="4" w:val="single"/>
                <w:insideV w:color="000000" w:space="0" w:sz="4" w:val="single"/>
              </w:tblBorders>
              <w:tblLayout w:type="fixed"/>
              <w:tblLook w:val="0400"/>
            </w:tblPr>
            <w:tblGrid>
              <w:gridCol w:w="2955"/>
              <w:gridCol w:w="3285"/>
              <w:tblGridChange w:id="0">
                <w:tblGrid>
                  <w:gridCol w:w="2955"/>
                  <w:gridCol w:w="3285"/>
                </w:tblGrid>
              </w:tblGridChange>
            </w:tblGrid>
            <w:tr>
              <w:trPr>
                <w:cantSplit w:val="0"/>
                <w:tblHeader w:val="0"/>
              </w:trPr>
              <w:tc>
                <w:tcPr/>
                <w:p w:rsidR="00000000" w:rsidDel="00000000" w:rsidP="00000000" w:rsidRDefault="00000000" w:rsidRPr="00000000" w14:paraId="0000005E">
                  <w:pPr>
                    <w:spacing w:after="48.00000000000001" w:lineRule="auto"/>
                    <w:jc w:val="center"/>
                    <w:rPr/>
                  </w:pPr>
                  <w:r w:rsidDel="00000000" w:rsidR="00000000" w:rsidRPr="00000000">
                    <w:rPr>
                      <w:rtl w:val="0"/>
                    </w:rPr>
                    <w:t xml:space="preserve">好處</w:t>
                  </w:r>
                </w:p>
              </w:tc>
              <w:tc>
                <w:tcPr/>
                <w:p w:rsidR="00000000" w:rsidDel="00000000" w:rsidP="00000000" w:rsidRDefault="00000000" w:rsidRPr="00000000" w14:paraId="0000005F">
                  <w:pPr>
                    <w:spacing w:after="48.00000000000001" w:lineRule="auto"/>
                    <w:jc w:val="center"/>
                    <w:rPr/>
                  </w:pPr>
                  <w:r w:rsidDel="00000000" w:rsidR="00000000" w:rsidRPr="00000000">
                    <w:rPr>
                      <w:rtl w:val="0"/>
                    </w:rPr>
                    <w:t xml:space="preserve">限制</w:t>
                  </w:r>
                </w:p>
              </w:tc>
            </w:tr>
            <w:tr>
              <w:trPr>
                <w:cantSplit w:val="0"/>
                <w:tblHeader w:val="0"/>
              </w:trPr>
              <w:tc>
                <w:tcPr/>
                <w:p w:rsidR="00000000" w:rsidDel="00000000" w:rsidP="00000000" w:rsidRDefault="00000000" w:rsidRPr="00000000" w14:paraId="00000060">
                  <w:pPr>
                    <w:keepNext w:val="0"/>
                    <w:keepLines w:val="0"/>
                    <w:widowControl w:val="0"/>
                    <w:numPr>
                      <w:ilvl w:val="0"/>
                      <w:numId w:val="4"/>
                    </w:numPr>
                    <w:pBdr>
                      <w:top w:space="0" w:sz="0" w:val="nil"/>
                      <w:left w:space="0" w:sz="0" w:val="nil"/>
                      <w:bottom w:space="0" w:sz="0" w:val="nil"/>
                      <w:right w:space="0" w:sz="0" w:val="nil"/>
                      <w:between w:space="0" w:sz="0" w:val="nil"/>
                    </w:pBdr>
                    <w:shd w:fill="auto" w:val="clear"/>
                    <w:spacing w:after="48.00000000000001" w:before="0" w:line="240" w:lineRule="auto"/>
                    <w:ind w:left="284" w:right="0" w:hanging="284"/>
                    <w:jc w:val="both"/>
                    <w:rPr/>
                  </w:pPr>
                  <w:r w:rsidDel="00000000" w:rsidR="00000000" w:rsidRPr="00000000">
                    <w:rPr>
                      <w:rtl w:val="0"/>
                    </w:rPr>
                    <w:t xml:space="preserve">不受天氣因素及地理限制影響</w:t>
                  </w:r>
                </w:p>
                <w:p w:rsidR="00000000" w:rsidDel="00000000" w:rsidP="00000000" w:rsidRDefault="00000000" w:rsidRPr="00000000" w14:paraId="00000061">
                  <w:pPr>
                    <w:keepNext w:val="0"/>
                    <w:keepLines w:val="0"/>
                    <w:widowControl w:val="0"/>
                    <w:numPr>
                      <w:ilvl w:val="0"/>
                      <w:numId w:val="4"/>
                    </w:numPr>
                    <w:pBdr>
                      <w:top w:space="0" w:sz="0" w:val="nil"/>
                      <w:left w:space="0" w:sz="0" w:val="nil"/>
                      <w:bottom w:space="0" w:sz="0" w:val="nil"/>
                      <w:right w:space="0" w:sz="0" w:val="nil"/>
                      <w:between w:space="0" w:sz="0" w:val="nil"/>
                    </w:pBdr>
                    <w:shd w:fill="auto" w:val="clear"/>
                    <w:spacing w:after="48.00000000000001" w:before="0" w:line="240" w:lineRule="auto"/>
                    <w:ind w:left="284" w:right="0" w:hanging="284"/>
                    <w:jc w:val="both"/>
                    <w:rPr/>
                  </w:pPr>
                  <w:r w:rsidDel="00000000" w:rsidR="00000000" w:rsidRPr="00000000">
                    <w:rPr>
                      <w:rtl w:val="0"/>
                    </w:rPr>
                    <w:t xml:space="preserve">重現歷史場景或賞已消失的奇觀</w:t>
                  </w:r>
                </w:p>
              </w:tc>
              <w:tc>
                <w:tcPr/>
                <w:p w:rsidR="00000000" w:rsidDel="00000000" w:rsidP="00000000" w:rsidRDefault="00000000" w:rsidRPr="00000000" w14:paraId="00000062">
                  <w:pPr>
                    <w:keepNext w:val="0"/>
                    <w:keepLines w:val="0"/>
                    <w:widowControl w:val="0"/>
                    <w:numPr>
                      <w:ilvl w:val="0"/>
                      <w:numId w:val="4"/>
                    </w:numPr>
                    <w:pBdr>
                      <w:top w:space="0" w:sz="0" w:val="nil"/>
                      <w:left w:space="0" w:sz="0" w:val="nil"/>
                      <w:bottom w:space="0" w:sz="0" w:val="nil"/>
                      <w:right w:space="0" w:sz="0" w:val="nil"/>
                      <w:between w:space="0" w:sz="0" w:val="nil"/>
                    </w:pBdr>
                    <w:shd w:fill="auto" w:val="clear"/>
                    <w:spacing w:after="48.00000000000001" w:before="0" w:line="240" w:lineRule="auto"/>
                    <w:ind w:left="284" w:right="0" w:hanging="284"/>
                    <w:jc w:val="both"/>
                    <w:rPr/>
                  </w:pPr>
                  <w:r w:rsidDel="00000000" w:rsidR="00000000" w:rsidRPr="00000000">
                    <w:rPr>
                      <w:rtl w:val="0"/>
                    </w:rPr>
                    <w:t xml:space="preserve">無法感受當地氣候、與人文氛圍</w:t>
                  </w:r>
                </w:p>
                <w:p w:rsidR="00000000" w:rsidDel="00000000" w:rsidP="00000000" w:rsidRDefault="00000000" w:rsidRPr="00000000" w14:paraId="00000063">
                  <w:pPr>
                    <w:keepNext w:val="0"/>
                    <w:keepLines w:val="0"/>
                    <w:widowControl w:val="0"/>
                    <w:numPr>
                      <w:ilvl w:val="0"/>
                      <w:numId w:val="4"/>
                    </w:numPr>
                    <w:pBdr>
                      <w:top w:space="0" w:sz="0" w:val="nil"/>
                      <w:left w:space="0" w:sz="0" w:val="nil"/>
                      <w:bottom w:space="0" w:sz="0" w:val="nil"/>
                      <w:right w:space="0" w:sz="0" w:val="nil"/>
                      <w:between w:space="0" w:sz="0" w:val="nil"/>
                    </w:pBdr>
                    <w:shd w:fill="auto" w:val="clear"/>
                    <w:spacing w:after="48.00000000000001" w:before="0" w:line="240" w:lineRule="auto"/>
                    <w:ind w:left="284" w:right="0" w:hanging="284"/>
                    <w:jc w:val="both"/>
                    <w:rPr/>
                  </w:pPr>
                  <w:r w:rsidDel="00000000" w:rsidR="00000000" w:rsidRPr="00000000">
                    <w:rPr>
                      <w:rtl w:val="0"/>
                    </w:rPr>
                    <w:t xml:space="preserve">長時間使用電子裝置可能引發疲勞</w:t>
                  </w:r>
                </w:p>
              </w:tc>
            </w:tr>
          </w:tbl>
          <w:p w:rsidR="00000000" w:rsidDel="00000000" w:rsidP="00000000" w:rsidRDefault="00000000" w:rsidRPr="00000000" w14:paraId="00000064">
            <w:pPr>
              <w:keepNext w:val="0"/>
              <w:keepLines w:val="0"/>
              <w:widowControl w:val="0"/>
              <w:numPr>
                <w:ilvl w:val="0"/>
                <w:numId w:val="14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48.00000000000001" w:before="0" w:line="240" w:lineRule="auto"/>
              <w:ind w:left="480" w:right="0" w:hanging="480"/>
              <w:jc w:val="both"/>
              <w:rPr/>
            </w:pPr>
            <w:r w:rsidDel="00000000" w:rsidR="00000000" w:rsidRPr="00000000">
              <w:rPr>
                <w:rtl w:val="0"/>
              </w:rPr>
              <w:t xml:space="preserve">善用元宇宙技術能夠將虛擬及現實結合，讓旅行更具彈性與多樣化，讓探索世界的多了一種全新的手法</w:t>
            </w:r>
          </w:p>
        </w:tc>
        <w:tc>
          <w:tcPr/>
          <w:p w:rsidR="00000000" w:rsidDel="00000000" w:rsidP="00000000" w:rsidRDefault="00000000" w:rsidRPr="00000000" w14:paraId="00000065">
            <w:pPr>
              <w:jc w:val="both"/>
              <w:rPr/>
            </w:pPr>
            <w:r w:rsidDel="00000000" w:rsidR="00000000" w:rsidRPr="00000000">
              <w:rPr>
                <w:rtl w:val="0"/>
              </w:rPr>
              <w:t xml:space="preserve">親身體驗元宇宙場景與活動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66">
            <w:pPr>
              <w:rPr/>
            </w:pPr>
            <w:r w:rsidDel="00000000" w:rsidR="00000000" w:rsidRPr="00000000">
              <w:rPr>
                <w:rtl w:val="0"/>
              </w:rPr>
              <w:t xml:space="preserve">5分鐘</w:t>
            </w:r>
          </w:p>
        </w:tc>
        <w:tc>
          <w:tcPr/>
          <w:p w:rsidR="00000000" w:rsidDel="00000000" w:rsidP="00000000" w:rsidRDefault="00000000" w:rsidRPr="00000000" w14:paraId="00000067">
            <w:pPr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元宇宙如何改變人類的生活</w:t>
            </w:r>
          </w:p>
          <w:p w:rsidR="00000000" w:rsidDel="00000000" w:rsidP="00000000" w:rsidRDefault="00000000" w:rsidRPr="00000000" w14:paraId="00000068">
            <w:pPr>
              <w:rPr/>
            </w:pPr>
            <w:r w:rsidDel="00000000" w:rsidR="00000000" w:rsidRPr="00000000">
              <w:rPr>
                <w:b w:val="1"/>
                <w:bCs w:val="1"/>
                <w:rtl w:val="0"/>
              </w:rPr>
              <w:br w:type="textWrapping"/>
            </w:r>
            <w:r w:rsidDel="00000000" w:rsidR="00000000" w:rsidRPr="00000000">
              <w:rPr>
                <w:rtl w:val="0"/>
              </w:rPr>
              <w:t xml:space="preserve">播放影片「台灣博物館AR導覽 Epson Moverio智慧眼鏡」，讓學生了解參觀展館時如何透過智慧眼鏡及AR技術創造獨特的沉浸體驗！ </w:t>
            </w:r>
          </w:p>
          <w:p w:rsidR="00000000" w:rsidDel="00000000" w:rsidP="00000000" w:rsidRDefault="00000000" w:rsidRPr="00000000" w14:paraId="00000069">
            <w:pPr>
              <w:numPr>
                <w:ilvl w:val="0"/>
                <w:numId w:val="6"/>
              </w:numPr>
              <w:spacing w:after="48.00000000000001" w:lineRule="auto"/>
              <w:ind w:left="480" w:hanging="480"/>
              <w:jc w:val="both"/>
              <w:rPr/>
            </w:pPr>
            <w:r w:rsidDel="00000000" w:rsidR="00000000" w:rsidRPr="00000000">
              <w:rPr>
                <w:rtl w:val="0"/>
              </w:rPr>
              <w:t xml:space="preserve">隨著元宇宙技術的急速發展，虛擬世界與現實世界的分別已經越來越模糊，元宇宙的出現正大幅度改變人們的生活與互動方式</w:t>
            </w:r>
          </w:p>
          <w:p w:rsidR="00000000" w:rsidDel="00000000" w:rsidP="00000000" w:rsidRDefault="00000000" w:rsidRPr="00000000" w14:paraId="0000006A">
            <w:pPr>
              <w:numPr>
                <w:ilvl w:val="0"/>
                <w:numId w:val="6"/>
              </w:numPr>
              <w:spacing w:after="48.00000000000001" w:lineRule="auto"/>
              <w:ind w:left="480" w:hanging="480"/>
              <w:jc w:val="both"/>
              <w:rPr/>
            </w:pPr>
            <w:r w:rsidDel="00000000" w:rsidR="00000000" w:rsidRPr="00000000">
              <w:rPr>
                <w:rtl w:val="0"/>
              </w:rPr>
              <w:t xml:space="preserve">以表格呈現元宇宙在各範疇帶來的轉變</w:t>
            </w:r>
          </w:p>
          <w:tbl>
            <w:tblPr>
              <w:tblStyle w:val="Table5"/>
              <w:tblW w:w="6240.0" w:type="dxa"/>
              <w:jc w:val="left"/>
              <w:tblInd w:w="480.0" w:type="dxa"/>
              <w:tblBorders>
                <w:top w:color="000000" w:space="0" w:sz="4" w:val="single"/>
                <w:left w:color="000000" w:space="0" w:sz="4" w:val="single"/>
                <w:bottom w:color="000000" w:space="0" w:sz="4" w:val="single"/>
                <w:right w:color="000000" w:space="0" w:sz="4" w:val="single"/>
                <w:insideH w:color="000000" w:space="0" w:sz="4" w:val="single"/>
                <w:insideV w:color="000000" w:space="0" w:sz="4" w:val="single"/>
              </w:tblBorders>
              <w:tblLayout w:type="fixed"/>
              <w:tblLook w:val="0400"/>
            </w:tblPr>
            <w:tblGrid>
              <w:gridCol w:w="2880"/>
              <w:gridCol w:w="3360"/>
              <w:tblGridChange w:id="0">
                <w:tblGrid>
                  <w:gridCol w:w="2880"/>
                  <w:gridCol w:w="3360"/>
                </w:tblGrid>
              </w:tblGridChange>
            </w:tblGrid>
            <w:tr>
              <w:trPr>
                <w:cantSplit w:val="0"/>
                <w:tblHeader w:val="0"/>
              </w:trPr>
              <w:tc>
                <w:tcPr/>
                <w:p w:rsidR="00000000" w:rsidDel="00000000" w:rsidP="00000000" w:rsidRDefault="00000000" w:rsidRPr="00000000" w14:paraId="0000006B">
                  <w:pPr>
                    <w:spacing w:after="48.00000000000001" w:lineRule="auto"/>
                    <w:jc w:val="both"/>
                    <w:rPr>
                      <w:b w:val="1"/>
                      <w:bCs w:val="1"/>
                    </w:rPr>
                  </w:pPr>
                  <w:r w:rsidDel="00000000" w:rsidR="00000000" w:rsidRPr="00000000">
                    <w:rPr>
                      <w:b w:val="1"/>
                      <w:bCs w:val="1"/>
                      <w:rtl w:val="0"/>
                    </w:rPr>
                    <w:t xml:space="preserve">工作方</w:t>
                  </w:r>
                  <w:r w:rsidDel="00000000" w:rsidR="00000000" w:rsidRPr="00000000">
                    <w:rPr>
                      <w:rFonts w:ascii="PMingLiu" w:cs="PMingLiu" w:eastAsia="PMingLiu" w:hAnsi="PMingLiu"/>
                      <w:b w:val="1"/>
                      <w:bCs w:val="1"/>
                      <w:rtl w:val="0"/>
                    </w:rPr>
                    <w:t xml:space="preserve">式</w:t>
                  </w:r>
                  <w:r w:rsidDel="00000000" w:rsidR="00000000" w:rsidRPr="00000000">
                    <w:rPr>
                      <w:rtl w:val="0"/>
                    </w:rPr>
                  </w:r>
                </w:p>
              </w:tc>
              <w:tc>
                <w:tcPr/>
                <w:p w:rsidR="00000000" w:rsidDel="00000000" w:rsidP="00000000" w:rsidRDefault="00000000" w:rsidRPr="00000000" w14:paraId="0000006C">
                  <w:pPr>
                    <w:spacing w:after="48.00000000000001" w:lineRule="auto"/>
                    <w:jc w:val="both"/>
                    <w:rPr/>
                  </w:pPr>
                  <w:r w:rsidDel="00000000" w:rsidR="00000000" w:rsidRPr="00000000">
                    <w:rPr>
                      <w:rtl w:val="0"/>
                    </w:rPr>
                    <w:t xml:space="preserve">遠程辦公、虛擬會議、數字化協作等將更加普及</w:t>
                  </w:r>
                </w:p>
              </w:tc>
            </w:tr>
            <w:tr>
              <w:trPr>
                <w:cantSplit w:val="0"/>
                <w:tblHeader w:val="0"/>
              </w:trPr>
              <w:tc>
                <w:tcPr/>
                <w:p w:rsidR="00000000" w:rsidDel="00000000" w:rsidP="00000000" w:rsidRDefault="00000000" w:rsidRPr="00000000" w14:paraId="0000006D">
                  <w:pPr>
                    <w:spacing w:after="48.00000000000001" w:lineRule="auto"/>
                    <w:jc w:val="both"/>
                    <w:rPr>
                      <w:b w:val="1"/>
                      <w:bCs w:val="1"/>
                    </w:rPr>
                  </w:pPr>
                  <w:r w:rsidDel="00000000" w:rsidR="00000000" w:rsidRPr="00000000">
                    <w:rPr>
                      <w:b w:val="1"/>
                      <w:bCs w:val="1"/>
                      <w:rtl w:val="0"/>
                    </w:rPr>
                    <w:t xml:space="preserve">娛樂方</w:t>
                  </w:r>
                  <w:r w:rsidDel="00000000" w:rsidR="00000000" w:rsidRPr="00000000">
                    <w:rPr>
                      <w:rFonts w:ascii="PMingLiu" w:cs="PMingLiu" w:eastAsia="PMingLiu" w:hAnsi="PMingLiu"/>
                      <w:b w:val="1"/>
                      <w:bCs w:val="1"/>
                      <w:rtl w:val="0"/>
                    </w:rPr>
                    <w:t xml:space="preserve">式</w:t>
                  </w:r>
                  <w:r w:rsidDel="00000000" w:rsidR="00000000" w:rsidRPr="00000000">
                    <w:rPr>
                      <w:rtl w:val="0"/>
                    </w:rPr>
                  </w:r>
                </w:p>
              </w:tc>
              <w:tc>
                <w:tcPr/>
                <w:p w:rsidR="00000000" w:rsidDel="00000000" w:rsidP="00000000" w:rsidRDefault="00000000" w:rsidRPr="00000000" w14:paraId="0000006E">
                  <w:pPr>
                    <w:spacing w:after="48.00000000000001" w:lineRule="auto"/>
                    <w:jc w:val="both"/>
                    <w:rPr/>
                  </w:pPr>
                  <w:r w:rsidDel="00000000" w:rsidR="00000000" w:rsidRPr="00000000">
                    <w:rPr>
                      <w:rtl w:val="0"/>
                    </w:rPr>
                    <w:t xml:space="preserve">虛擬旅遊、線上社交、沉浸式遊戲等將成為新的休閒選擇</w:t>
                  </w:r>
                </w:p>
              </w:tc>
            </w:tr>
            <w:tr>
              <w:trPr>
                <w:cantSplit w:val="0"/>
                <w:tblHeader w:val="0"/>
              </w:trPr>
              <w:tc>
                <w:tcPr/>
                <w:p w:rsidR="00000000" w:rsidDel="00000000" w:rsidP="00000000" w:rsidRDefault="00000000" w:rsidRPr="00000000" w14:paraId="0000006F">
                  <w:pPr>
                    <w:spacing w:after="48.00000000000001" w:lineRule="auto"/>
                    <w:jc w:val="both"/>
                    <w:rPr>
                      <w:b w:val="1"/>
                      <w:bCs w:val="1"/>
                    </w:rPr>
                  </w:pPr>
                  <w:r w:rsidDel="00000000" w:rsidR="00000000" w:rsidRPr="00000000">
                    <w:rPr>
                      <w:b w:val="1"/>
                      <w:bCs w:val="1"/>
                      <w:rtl w:val="0"/>
                    </w:rPr>
                    <w:t xml:space="preserve">教育方</w:t>
                  </w:r>
                  <w:r w:rsidDel="00000000" w:rsidR="00000000" w:rsidRPr="00000000">
                    <w:rPr>
                      <w:rFonts w:ascii="PMingLiu" w:cs="PMingLiu" w:eastAsia="PMingLiu" w:hAnsi="PMingLiu"/>
                      <w:b w:val="1"/>
                      <w:bCs w:val="1"/>
                      <w:rtl w:val="0"/>
                    </w:rPr>
                    <w:t xml:space="preserve">式</w:t>
                  </w:r>
                  <w:r w:rsidDel="00000000" w:rsidR="00000000" w:rsidRPr="00000000">
                    <w:rPr>
                      <w:rtl w:val="0"/>
                    </w:rPr>
                  </w:r>
                </w:p>
              </w:tc>
              <w:tc>
                <w:tcPr/>
                <w:p w:rsidR="00000000" w:rsidDel="00000000" w:rsidP="00000000" w:rsidRDefault="00000000" w:rsidRPr="00000000" w14:paraId="00000070">
                  <w:pPr>
                    <w:spacing w:after="48.00000000000001" w:lineRule="auto"/>
                    <w:jc w:val="both"/>
                    <w:rPr/>
                  </w:pPr>
                  <w:r w:rsidDel="00000000" w:rsidR="00000000" w:rsidRPr="00000000">
                    <w:rPr>
                      <w:rtl w:val="0"/>
                    </w:rPr>
                    <w:t xml:space="preserve">虛擬校園、在線課程、沉浸式學習等將改變教育模式</w:t>
                  </w:r>
                </w:p>
              </w:tc>
            </w:tr>
            <w:tr>
              <w:trPr>
                <w:cantSplit w:val="0"/>
                <w:tblHeader w:val="0"/>
              </w:trPr>
              <w:tc>
                <w:tcPr/>
                <w:p w:rsidR="00000000" w:rsidDel="00000000" w:rsidP="00000000" w:rsidRDefault="00000000" w:rsidRPr="00000000" w14:paraId="00000071">
                  <w:pPr>
                    <w:spacing w:after="48.00000000000001" w:lineRule="auto"/>
                    <w:jc w:val="both"/>
                    <w:rPr>
                      <w:b w:val="1"/>
                      <w:bCs w:val="1"/>
                    </w:rPr>
                  </w:pPr>
                  <w:r w:rsidDel="00000000" w:rsidR="00000000" w:rsidRPr="00000000">
                    <w:rPr>
                      <w:b w:val="1"/>
                      <w:bCs w:val="1"/>
                      <w:rtl w:val="0"/>
                    </w:rPr>
                    <w:t xml:space="preserve">商業模</w:t>
                  </w:r>
                  <w:r w:rsidDel="00000000" w:rsidR="00000000" w:rsidRPr="00000000">
                    <w:rPr>
                      <w:rFonts w:ascii="PMingLiu" w:cs="PMingLiu" w:eastAsia="PMingLiu" w:hAnsi="PMingLiu"/>
                      <w:b w:val="1"/>
                      <w:bCs w:val="1"/>
                      <w:rtl w:val="0"/>
                    </w:rPr>
                    <w:t xml:space="preserve">式</w:t>
                  </w:r>
                  <w:r w:rsidDel="00000000" w:rsidR="00000000" w:rsidRPr="00000000">
                    <w:rPr>
                      <w:rtl w:val="0"/>
                    </w:rPr>
                  </w:r>
                </w:p>
              </w:tc>
              <w:tc>
                <w:tcPr/>
                <w:p w:rsidR="00000000" w:rsidDel="00000000" w:rsidP="00000000" w:rsidRDefault="00000000" w:rsidRPr="00000000" w14:paraId="00000072">
                  <w:pPr>
                    <w:spacing w:after="48.00000000000001" w:lineRule="auto"/>
                    <w:jc w:val="both"/>
                    <w:rPr/>
                  </w:pPr>
                  <w:r w:rsidDel="00000000" w:rsidR="00000000" w:rsidRPr="00000000">
                    <w:rPr>
                      <w:rtl w:val="0"/>
                    </w:rPr>
                    <w:t xml:space="preserve">虛擬店鋪、數字商品交易、廣告投放等將產生新的商業機</w:t>
                  </w:r>
                  <w:r w:rsidDel="00000000" w:rsidR="00000000" w:rsidRPr="00000000">
                    <w:rPr>
                      <w:rFonts w:ascii="PMingLiu" w:cs="PMingLiu" w:eastAsia="PMingLiu" w:hAnsi="PMingLiu"/>
                      <w:rtl w:val="0"/>
                    </w:rPr>
                    <w:t xml:space="preserve">會</w:t>
                  </w:r>
                  <w:r w:rsidDel="00000000" w:rsidR="00000000" w:rsidRPr="00000000">
                    <w:rPr>
                      <w:rtl w:val="0"/>
                    </w:rPr>
                  </w:r>
                </w:p>
              </w:tc>
            </w:tr>
            <w:tr>
              <w:trPr>
                <w:cantSplit w:val="0"/>
                <w:tblHeader w:val="0"/>
              </w:trPr>
              <w:tc>
                <w:tcPr/>
                <w:p w:rsidR="00000000" w:rsidDel="00000000" w:rsidP="00000000" w:rsidRDefault="00000000" w:rsidRPr="00000000" w14:paraId="00000073">
                  <w:pPr>
                    <w:spacing w:after="48.00000000000001" w:lineRule="auto"/>
                    <w:jc w:val="both"/>
                    <w:rPr>
                      <w:b w:val="1"/>
                      <w:bCs w:val="1"/>
                    </w:rPr>
                  </w:pPr>
                  <w:r w:rsidDel="00000000" w:rsidR="00000000" w:rsidRPr="00000000">
                    <w:rPr>
                      <w:b w:val="1"/>
                      <w:bCs w:val="1"/>
                      <w:rtl w:val="0"/>
                    </w:rPr>
                    <w:t xml:space="preserve">社交方</w:t>
                  </w:r>
                  <w:r w:rsidDel="00000000" w:rsidR="00000000" w:rsidRPr="00000000">
                    <w:rPr>
                      <w:rFonts w:ascii="PMingLiu" w:cs="PMingLiu" w:eastAsia="PMingLiu" w:hAnsi="PMingLiu"/>
                      <w:b w:val="1"/>
                      <w:bCs w:val="1"/>
                      <w:rtl w:val="0"/>
                    </w:rPr>
                    <w:t xml:space="preserve">式</w:t>
                  </w:r>
                  <w:r w:rsidDel="00000000" w:rsidR="00000000" w:rsidRPr="00000000">
                    <w:rPr>
                      <w:rtl w:val="0"/>
                    </w:rPr>
                  </w:r>
                </w:p>
              </w:tc>
              <w:tc>
                <w:tcPr/>
                <w:p w:rsidR="00000000" w:rsidDel="00000000" w:rsidP="00000000" w:rsidRDefault="00000000" w:rsidRPr="00000000" w14:paraId="00000074">
                  <w:pPr>
                    <w:spacing w:after="48.00000000000001" w:lineRule="auto"/>
                    <w:jc w:val="both"/>
                    <w:rPr/>
                  </w:pPr>
                  <w:r w:rsidDel="00000000" w:rsidR="00000000" w:rsidRPr="00000000">
                    <w:rPr>
                      <w:rtl w:val="0"/>
                    </w:rPr>
                    <w:t xml:space="preserve">虛擬社交圈、數字身分、跨平台連接等將改變人際交往模</w:t>
                  </w:r>
                  <w:r w:rsidDel="00000000" w:rsidR="00000000" w:rsidRPr="00000000">
                    <w:rPr>
                      <w:rFonts w:ascii="PMingLiu" w:cs="PMingLiu" w:eastAsia="PMingLiu" w:hAnsi="PMingLiu"/>
                      <w:rtl w:val="0"/>
                    </w:rPr>
                    <w:t xml:space="preserve">式</w:t>
                  </w:r>
                  <w:r w:rsidDel="00000000" w:rsidR="00000000" w:rsidRPr="00000000">
                    <w:rPr>
                      <w:rtl w:val="0"/>
                    </w:rPr>
                  </w:r>
                </w:p>
              </w:tc>
            </w:tr>
          </w:tbl>
          <w:p w:rsidR="00000000" w:rsidDel="00000000" w:rsidP="00000000" w:rsidRDefault="00000000" w:rsidRPr="00000000" w14:paraId="00000075">
            <w:pPr>
              <w:numPr>
                <w:ilvl w:val="0"/>
                <w:numId w:val="6"/>
              </w:numPr>
              <w:spacing w:after="48.00000000000001" w:lineRule="auto"/>
              <w:ind w:left="480" w:hanging="480"/>
              <w:jc w:val="both"/>
              <w:rPr/>
            </w:pPr>
            <w:r w:rsidDel="00000000" w:rsidR="00000000" w:rsidRPr="00000000">
              <w:rPr>
                <w:rtl w:val="0"/>
              </w:rPr>
              <w:t xml:space="preserve">元宇宙將為生活、工作、娛樂等各個層面帶來顯著的變革，我們需要積極裝備與擁抱這些變化 </w:t>
            </w:r>
          </w:p>
          <w:p w:rsidR="00000000" w:rsidDel="00000000" w:rsidP="00000000" w:rsidRDefault="00000000" w:rsidRPr="00000000" w14:paraId="00000076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48.00000000000001" w:before="0" w:line="240" w:lineRule="auto"/>
              <w:ind w:left="0" w:right="0" w:firstLine="0"/>
              <w:jc w:val="both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77">
            <w:pPr>
              <w:rPr/>
            </w:pPr>
            <w:r w:rsidDel="00000000" w:rsidR="00000000" w:rsidRPr="00000000">
              <w:rPr>
                <w:rtl w:val="0"/>
              </w:rPr>
              <w:t xml:space="preserve">認識元宇宙在各個範疇帶來的改變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78">
            <w:pPr>
              <w:rPr/>
            </w:pPr>
            <w:r w:rsidDel="00000000" w:rsidR="00000000" w:rsidRPr="00000000">
              <w:rPr>
                <w:rtl w:val="0"/>
              </w:rPr>
              <w:t xml:space="preserve">5分鐘</w:t>
            </w:r>
          </w:p>
        </w:tc>
        <w:tc>
          <w:tcPr/>
          <w:p w:rsidR="00000000" w:rsidDel="00000000" w:rsidP="00000000" w:rsidRDefault="00000000" w:rsidRPr="00000000" w14:paraId="00000079">
            <w:pPr>
              <w:jc w:val="both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KAHOOT! 小測驗</w:t>
            </w:r>
          </w:p>
          <w:p w:rsidR="00000000" w:rsidDel="00000000" w:rsidP="00000000" w:rsidRDefault="00000000" w:rsidRPr="00000000" w14:paraId="0000007A">
            <w:pPr>
              <w:numPr>
                <w:ilvl w:val="0"/>
                <w:numId w:val="9"/>
              </w:numPr>
              <w:ind w:left="480" w:hanging="480"/>
              <w:jc w:val="both"/>
              <w:rPr>
                <w:rFonts w:ascii="Noto Sans Symbols" w:cs="Noto Sans Symbols" w:eastAsia="Noto Sans Symbols" w:hAnsi="Noto Sans Symbols"/>
              </w:rPr>
            </w:pPr>
            <w:r w:rsidDel="00000000" w:rsidR="00000000" w:rsidRPr="00000000">
              <w:rPr>
                <w:rtl w:val="0"/>
              </w:rPr>
              <w:t xml:space="preserve">邀請學生回答KAHOOT平台的課後問題，重溫課堂學習到的知識 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B">
            <w:pPr>
              <w:numPr>
                <w:ilvl w:val="0"/>
                <w:numId w:val="9"/>
              </w:numPr>
              <w:ind w:left="480" w:hanging="480"/>
              <w:jc w:val="both"/>
              <w:rPr>
                <w:rFonts w:ascii="Noto Sans Symbols" w:cs="Noto Sans Symbols" w:eastAsia="Noto Sans Symbols" w:hAnsi="Noto Sans Symbols"/>
              </w:rPr>
            </w:pPr>
            <w:r w:rsidDel="00000000" w:rsidR="00000000" w:rsidRPr="00000000">
              <w:rPr>
                <w:rtl w:val="0"/>
              </w:rPr>
              <w:t xml:space="preserve">導師視乎課堂時數及情況判斷是否進行小測驗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C">
            <w:pPr>
              <w:numPr>
                <w:ilvl w:val="0"/>
                <w:numId w:val="8"/>
              </w:numPr>
              <w:spacing w:after="48.00000000000001" w:lineRule="auto"/>
              <w:ind w:left="960" w:hanging="480"/>
              <w:jc w:val="both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問題一：元宇宙即是... ?</w:t>
            </w:r>
          </w:p>
          <w:p w:rsidR="00000000" w:rsidDel="00000000" w:rsidP="00000000" w:rsidRDefault="00000000" w:rsidRPr="00000000" w14:paraId="0000007D">
            <w:pPr>
              <w:spacing w:after="48.00000000000001" w:lineRule="auto"/>
              <w:ind w:left="960" w:firstLine="0"/>
              <w:jc w:val="both"/>
              <w:rPr>
                <w:color w:val="333333"/>
                <w:highlight w:val="white"/>
              </w:rPr>
            </w:pPr>
            <w:r w:rsidDel="00000000" w:rsidR="00000000" w:rsidRPr="00000000">
              <w:rPr>
                <w:rtl w:val="0"/>
              </w:rPr>
              <w:t xml:space="preserve">答案：</w:t>
            </w:r>
            <w:sdt>
              <w:sdtPr>
                <w:id w:val="-2121192287"/>
                <w:tag w:val="goog_rdk_0"/>
              </w:sdtPr>
              <w:sdtContent>
                <w:r w:rsidDel="00000000" w:rsidR="00000000" w:rsidRPr="00000000">
                  <w:rPr>
                    <w:rFonts w:ascii="Arial Unicode MS" w:cs="Arial Unicode MS" w:eastAsia="Arial Unicode MS" w:hAnsi="Arial Unicode MS"/>
                    <w:color w:val="333333"/>
                    <w:sz w:val="21"/>
                    <w:szCs w:val="21"/>
                    <w:highlight w:val="white"/>
                    <w:rtl w:val="0"/>
                  </w:rPr>
                  <w:t xml:space="preserve">一個網上和現實世界交互的虛擬空間</w:t>
                </w:r>
              </w:sdtContent>
            </w:sdt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E">
            <w:pPr>
              <w:numPr>
                <w:ilvl w:val="0"/>
                <w:numId w:val="1"/>
              </w:numPr>
              <w:spacing w:after="48.00000000000001" w:lineRule="auto"/>
              <w:ind w:left="960" w:hanging="480"/>
              <w:jc w:val="both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問題二：元宇宙的應用包括高危的訓練、遠程開會和虛擬旅行。</w:t>
            </w:r>
          </w:p>
          <w:p w:rsidR="00000000" w:rsidDel="00000000" w:rsidP="00000000" w:rsidRDefault="00000000" w:rsidRPr="00000000" w14:paraId="0000007F">
            <w:pPr>
              <w:spacing w:after="48.00000000000001" w:lineRule="auto"/>
              <w:ind w:left="960" w:firstLine="0"/>
              <w:jc w:val="both"/>
              <w:rPr/>
            </w:pPr>
            <w:r w:rsidDel="00000000" w:rsidR="00000000" w:rsidRPr="00000000">
              <w:rPr>
                <w:rtl w:val="0"/>
              </w:rPr>
              <w:t xml:space="preserve">答案：</w:t>
            </w:r>
            <w:sdt>
              <w:sdtPr>
                <w:id w:val="-1006099948"/>
                <w:tag w:val="goog_rdk_1"/>
              </w:sdtPr>
              <w:sdtContent>
                <w:r w:rsidDel="00000000" w:rsidR="00000000" w:rsidRPr="00000000">
                  <w:rPr>
                    <w:rFonts w:ascii="Arial Unicode MS" w:cs="Arial Unicode MS" w:eastAsia="Arial Unicode MS" w:hAnsi="Arial Unicode MS"/>
                    <w:color w:val="333333"/>
                    <w:sz w:val="21"/>
                    <w:szCs w:val="21"/>
                    <w:highlight w:val="white"/>
                    <w:rtl w:val="0"/>
                  </w:rPr>
                  <w:t xml:space="preserve">是</w:t>
                </w:r>
              </w:sdtContent>
            </w:sdt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80">
            <w:pPr>
              <w:numPr>
                <w:ilvl w:val="0"/>
                <w:numId w:val="10"/>
              </w:numPr>
              <w:spacing w:after="48.00000000000001" w:lineRule="auto"/>
              <w:ind w:left="960" w:hanging="480"/>
              <w:jc w:val="both"/>
              <w:rPr/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問題三：元宇宙的應用包括高危的訓練、遠程開會和虛擬旅行？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81">
            <w:pPr>
              <w:spacing w:after="48.00000000000001" w:lineRule="auto"/>
              <w:ind w:left="992.1259842519685" w:firstLine="0"/>
              <w:rPr>
                <w:color w:val="333333"/>
                <w:highlight w:val="white"/>
              </w:rPr>
            </w:pPr>
            <w:r w:rsidDel="00000000" w:rsidR="00000000" w:rsidRPr="00000000">
              <w:rPr>
                <w:rtl w:val="0"/>
              </w:rPr>
              <w:t xml:space="preserve">答案：</w:t>
            </w:r>
            <w:r w:rsidDel="00000000" w:rsidR="00000000" w:rsidRPr="00000000">
              <w:rPr>
                <w:rFonts w:ascii="Arial" w:cs="Arial" w:eastAsia="Arial" w:hAnsi="Arial"/>
                <w:color w:val="333333"/>
                <w:rtl w:val="0"/>
              </w:rPr>
              <w:t xml:space="preserve">1990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82">
            <w:pPr>
              <w:numPr>
                <w:ilvl w:val="0"/>
                <w:numId w:val="10"/>
              </w:numPr>
              <w:spacing w:after="48.00000000000001" w:lineRule="auto"/>
              <w:ind w:left="960" w:hanging="480"/>
              <w:jc w:val="both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問題四：以下那些是元宇宙主要運用的技術...?</w:t>
            </w:r>
          </w:p>
          <w:p w:rsidR="00000000" w:rsidDel="00000000" w:rsidP="00000000" w:rsidRDefault="00000000" w:rsidRPr="00000000" w14:paraId="00000083">
            <w:pPr>
              <w:spacing w:after="48.00000000000001" w:lineRule="auto"/>
              <w:ind w:left="992.1259842519685" w:firstLine="0"/>
              <w:jc w:val="both"/>
              <w:rPr>
                <w:color w:val="333333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答案</w:t>
            </w:r>
            <w:r w:rsidDel="00000000" w:rsidR="00000000" w:rsidRPr="00000000">
              <w:rPr>
                <w:rtl w:val="0"/>
              </w:rPr>
              <w:t xml:space="preserve">：</w:t>
            </w:r>
            <w:sdt>
              <w:sdtPr>
                <w:id w:val="591329413"/>
                <w:tag w:val="goog_rdk_2"/>
              </w:sdtPr>
              <w:sdtContent>
                <w:r w:rsidDel="00000000" w:rsidR="00000000" w:rsidRPr="00000000">
                  <w:rPr>
                    <w:rFonts w:ascii="Arial Unicode MS" w:cs="Arial Unicode MS" w:eastAsia="Arial Unicode MS" w:hAnsi="Arial Unicode MS"/>
                    <w:color w:val="333333"/>
                    <w:rtl w:val="0"/>
                  </w:rPr>
                  <w:t xml:space="preserve">虛擬實境（VR）和擴增實境（AR）技術 及 人工智慧（AI）和三維建模技術</w:t>
                </w:r>
              </w:sdtContent>
            </w:sdt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84">
            <w:pPr>
              <w:numPr>
                <w:ilvl w:val="0"/>
                <w:numId w:val="10"/>
              </w:numPr>
              <w:spacing w:after="48.00000000000001" w:lineRule="auto"/>
              <w:ind w:left="960" w:hanging="480"/>
              <w:jc w:val="both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問題五：相比親身前往和面對面，元宇宙內互動有什麼優點?</w:t>
            </w:r>
          </w:p>
          <w:p w:rsidR="00000000" w:rsidDel="00000000" w:rsidP="00000000" w:rsidRDefault="00000000" w:rsidRPr="00000000" w14:paraId="00000085">
            <w:pPr>
              <w:spacing w:after="48.00000000000001" w:lineRule="auto"/>
              <w:ind w:left="992.1259842519685" w:firstLine="0"/>
              <w:jc w:val="both"/>
              <w:rPr>
                <w:b w:val="1"/>
                <w:bCs w:val="1"/>
                <w:color w:val="333333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答案</w:t>
            </w:r>
            <w:r w:rsidDel="00000000" w:rsidR="00000000" w:rsidRPr="00000000">
              <w:rPr>
                <w:rtl w:val="0"/>
              </w:rPr>
              <w:t xml:space="preserve">：</w:t>
            </w:r>
            <w:sdt>
              <w:sdtPr>
                <w:id w:val="59231032"/>
                <w:tag w:val="goog_rdk_3"/>
              </w:sdtPr>
              <w:sdtContent>
                <w:r w:rsidDel="00000000" w:rsidR="00000000" w:rsidRPr="00000000">
                  <w:rPr>
                    <w:rFonts w:ascii="Arial Unicode MS" w:cs="Arial Unicode MS" w:eastAsia="Arial Unicode MS" w:hAnsi="Arial Unicode MS"/>
                    <w:color w:val="333333"/>
                    <w:rtl w:val="0"/>
                  </w:rPr>
                  <w:t xml:space="preserve">以上皆是</w:t>
                </w:r>
              </w:sdtContent>
            </w:sdt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86">
            <w:pPr>
              <w:numPr>
                <w:ilvl w:val="0"/>
                <w:numId w:val="10"/>
              </w:numPr>
              <w:spacing w:after="48.00000000000001" w:lineRule="auto"/>
              <w:ind w:left="960" w:hanging="480"/>
              <w:jc w:val="both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問題六：以下哪一項正確描述元宇宙的範圍？</w:t>
            </w:r>
          </w:p>
          <w:p w:rsidR="00000000" w:rsidDel="00000000" w:rsidP="00000000" w:rsidRDefault="00000000" w:rsidRPr="00000000" w14:paraId="00000087">
            <w:pPr>
              <w:spacing w:after="48.00000000000001" w:lineRule="auto"/>
              <w:ind w:left="992.1259842519685" w:firstLine="0"/>
              <w:jc w:val="both"/>
              <w:rPr>
                <w:color w:val="333333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答案</w:t>
            </w:r>
            <w:r w:rsidDel="00000000" w:rsidR="00000000" w:rsidRPr="00000000">
              <w:rPr>
                <w:rtl w:val="0"/>
              </w:rPr>
              <w:t xml:space="preserve">：</w:t>
            </w:r>
            <w:r w:rsidDel="00000000" w:rsidR="00000000" w:rsidRPr="00000000">
              <w:rPr>
                <w:color w:val="333333"/>
                <w:rtl w:val="0"/>
              </w:rPr>
              <w:t xml:space="preserve">元宇宙不僅包括VR環境，也涵蓋網頁、手機及其他設備的虛擬世界</w:t>
            </w:r>
          </w:p>
          <w:p w:rsidR="00000000" w:rsidDel="00000000" w:rsidP="00000000" w:rsidRDefault="00000000" w:rsidRPr="00000000" w14:paraId="00000088">
            <w:pPr>
              <w:numPr>
                <w:ilvl w:val="0"/>
                <w:numId w:val="10"/>
              </w:numPr>
              <w:spacing w:after="48.00000000000001" w:lineRule="auto"/>
              <w:ind w:left="960" w:hanging="480"/>
              <w:jc w:val="both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問題七：以下哪一項不符合「元宇宙」未來的發展?</w:t>
            </w:r>
          </w:p>
          <w:p w:rsidR="00000000" w:rsidDel="00000000" w:rsidP="00000000" w:rsidRDefault="00000000" w:rsidRPr="00000000" w14:paraId="00000089">
            <w:pPr>
              <w:spacing w:after="48.00000000000001" w:lineRule="auto"/>
              <w:ind w:left="992.1259842519685" w:firstLine="0"/>
              <w:jc w:val="both"/>
              <w:rPr>
                <w:color w:val="333333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答案</w:t>
            </w:r>
            <w:r w:rsidDel="00000000" w:rsidR="00000000" w:rsidRPr="00000000">
              <w:rPr>
                <w:rtl w:val="0"/>
              </w:rPr>
              <w:t xml:space="preserve">：</w:t>
            </w:r>
            <w:r w:rsidDel="00000000" w:rsidR="00000000" w:rsidRPr="00000000">
              <w:rPr>
                <w:color w:val="333333"/>
                <w:rtl w:val="0"/>
              </w:rPr>
              <w:t xml:space="preserve">在元宇宙中可以用虛擬分身參觀，不用親自到達現場 及 實地參觀可以親眼看到和感受到藝術品的真實大小與質感</w:t>
            </w:r>
          </w:p>
          <w:p w:rsidR="00000000" w:rsidDel="00000000" w:rsidP="00000000" w:rsidRDefault="00000000" w:rsidRPr="00000000" w14:paraId="0000008A">
            <w:pPr>
              <w:numPr>
                <w:ilvl w:val="0"/>
                <w:numId w:val="10"/>
              </w:numPr>
              <w:spacing w:after="48.00000000000001" w:lineRule="auto"/>
              <w:ind w:left="960" w:hanging="480"/>
              <w:jc w:val="both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問題八：以下哪一項不符合「元宇宙」未來的發展?</w:t>
            </w:r>
          </w:p>
          <w:p w:rsidR="00000000" w:rsidDel="00000000" w:rsidP="00000000" w:rsidRDefault="00000000" w:rsidRPr="00000000" w14:paraId="0000008B">
            <w:pPr>
              <w:spacing w:after="48.00000000000001" w:lineRule="auto"/>
              <w:ind w:left="992.1259842519685" w:firstLine="0"/>
              <w:jc w:val="both"/>
              <w:rPr>
                <w:color w:val="333333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答案</w:t>
            </w:r>
            <w:r w:rsidDel="00000000" w:rsidR="00000000" w:rsidRPr="00000000">
              <w:rPr>
                <w:rtl w:val="0"/>
              </w:rPr>
              <w:t xml:space="preserve">：</w:t>
            </w:r>
            <w:r w:rsidDel="00000000" w:rsidR="00000000" w:rsidRPr="00000000">
              <w:rPr>
                <w:color w:val="333333"/>
                <w:rtl w:val="0"/>
              </w:rPr>
              <w:t xml:space="preserve">捨棄人工智能技術</w:t>
            </w:r>
          </w:p>
        </w:tc>
        <w:tc>
          <w:tcPr/>
          <w:p w:rsidR="00000000" w:rsidDel="00000000" w:rsidP="00000000" w:rsidRDefault="00000000" w:rsidRPr="00000000" w14:paraId="0000008C">
            <w:pPr>
              <w:rPr/>
            </w:pPr>
            <w:r w:rsidDel="00000000" w:rsidR="00000000" w:rsidRPr="00000000">
              <w:rPr>
                <w:rtl w:val="0"/>
              </w:rPr>
              <w:t xml:space="preserve">讓學生重溫課堂學習到的知識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8D">
            <w:pPr>
              <w:rPr/>
            </w:pPr>
            <w:r w:rsidDel="00000000" w:rsidR="00000000" w:rsidRPr="00000000">
              <w:rPr>
                <w:rtl w:val="0"/>
              </w:rPr>
              <w:t xml:space="preserve">5分鐘</w:t>
            </w:r>
          </w:p>
        </w:tc>
        <w:tc>
          <w:tcPr/>
          <w:p w:rsidR="00000000" w:rsidDel="00000000" w:rsidP="00000000" w:rsidRDefault="00000000" w:rsidRPr="00000000" w14:paraId="0000008E">
            <w:pPr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課堂總結及問卷</w:t>
            </w:r>
          </w:p>
          <w:p w:rsidR="00000000" w:rsidDel="00000000" w:rsidP="00000000" w:rsidRDefault="00000000" w:rsidRPr="00000000" w14:paraId="0000008F">
            <w:pPr>
              <w:keepNext w:val="0"/>
              <w:keepLines w:val="0"/>
              <w:widowControl w:val="0"/>
              <w:numPr>
                <w:ilvl w:val="0"/>
                <w:numId w:val="7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480" w:right="0" w:hanging="480"/>
              <w:jc w:val="left"/>
              <w:rPr/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結語：</w:t>
            </w: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元宇宙時代的來臨，不單改變了我們的生活與溝通模式，更促使人類與科技的關係更為緊密，讓虛擬與現實界限的日漸模糊。我們需要以開放且理性的態度擁抱改變，積極培養數碼素養和創新思維，主動學習新興科技知識。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90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480" w:right="0" w:firstLine="0"/>
              <w:jc w:val="both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91">
            <w:pPr>
              <w:jc w:val="both"/>
              <w:rPr/>
            </w:pPr>
            <w:r w:rsidDel="00000000" w:rsidR="00000000" w:rsidRPr="00000000">
              <w:rPr>
                <w:rtl w:val="0"/>
              </w:rPr>
              <w:t xml:space="preserve">以積極態度應對元宇宙的未來發展</w:t>
            </w:r>
          </w:p>
        </w:tc>
      </w:tr>
    </w:tbl>
    <w:p w:rsidR="00000000" w:rsidDel="00000000" w:rsidP="00000000" w:rsidRDefault="00000000" w:rsidRPr="00000000" w14:paraId="00000092">
      <w:pPr>
        <w:rPr/>
      </w:pPr>
      <w:r w:rsidDel="00000000" w:rsidR="00000000" w:rsidRPr="00000000">
        <w:rPr>
          <w:rtl w:val="0"/>
        </w:rPr>
      </w:r>
    </w:p>
    <w:sectPr>
      <w:footerReference r:id="rId7" w:type="default"/>
      <w:pgSz w:h="16838" w:w="11906" w:orient="portrait"/>
      <w:pgMar w:bottom="1134" w:top="1134" w:left="851" w:right="851" w:header="851" w:footer="992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libri"/>
  <w:font w:name="Georgia"/>
  <w:font w:name="Arial"/>
  <w:font w:name="Microsoft JhengHei"/>
  <w:font w:name="PMingLiu"/>
  <w:font w:name="Arial Unicode MS"/>
  <w:font w:name="Noto Sans Symbols">
    <w:embedRegular w:fontKey="{00000000-0000-0000-0000-000000000000}" r:id="rId1" w:subsetted="0"/>
    <w:embedBold w:fontKey="{00000000-0000-0000-0000-000000000000}" r:id="rId2" w:subsetted="0"/>
  </w:font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93">
    <w:pPr>
      <w:keepNext w:val="0"/>
      <w:keepLines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153"/>
        <w:tab w:val="right" w:leader="none" w:pos="8306"/>
      </w:tabs>
      <w:spacing w:after="0" w:before="0" w:line="240" w:lineRule="auto"/>
      <w:ind w:left="0" w:right="0" w:firstLine="0"/>
      <w:jc w:val="center"/>
      <w:rPr>
        <w:rFonts w:ascii="Calibri" w:cs="Calibri" w:eastAsia="Calibri" w:hAnsi="Calibri"/>
        <w:b w:val="0"/>
        <w:bCs w:val="0"/>
        <w:i w:val="0"/>
        <w:iCs w:val="0"/>
        <w:smallCaps w:val="0"/>
        <w:strike w:val="0"/>
        <w:color w:val="000000"/>
        <w:sz w:val="20"/>
        <w:szCs w:val="20"/>
        <w:u w:val="none"/>
        <w:shd w:fill="auto" w:val="clear"/>
        <w:vertAlign w:val="baseline"/>
      </w:rPr>
    </w:pPr>
    <w:r w:rsidDel="00000000" w:rsidR="00000000" w:rsidRPr="00000000">
      <w:rPr>
        <w:rFonts w:ascii="Calibri" w:cs="Calibri" w:eastAsia="Calibri" w:hAnsi="Calibri"/>
        <w:b w:val="0"/>
        <w:bCs w:val="0"/>
        <w:i w:val="0"/>
        <w:iCs w:val="0"/>
        <w:smallCaps w:val="0"/>
        <w:strike w:val="0"/>
        <w:color w:val="000000"/>
        <w:sz w:val="20"/>
        <w:szCs w:val="20"/>
        <w:u w:val="none"/>
        <w:shd w:fill="auto" w:val="clear"/>
        <w:vertAlign w:val="baseline"/>
      </w:rPr>
      <w:fldChar w:fldCharType="begin"/>
      <w:instrText xml:space="preserve">PAGE</w:instrText>
      <w:fldChar w:fldCharType="separate"/>
      <w:fldChar w:fldCharType="end"/>
    </w:r>
    <w:r w:rsidDel="00000000" w:rsidR="00000000" w:rsidRPr="00000000">
      <w:rPr>
        <w:rtl w:val="0"/>
      </w:rPr>
    </w:r>
  </w:p>
</w:ft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bullet"/>
      <w:lvlText w:val="□"/>
      <w:lvlJc w:val="left"/>
      <w:pPr>
        <w:ind w:left="480" w:hanging="480"/>
      </w:pPr>
      <w:rPr>
        <w:u w:val="none"/>
      </w:rPr>
    </w:lvl>
    <w:lvl w:ilvl="1">
      <w:start w:val="1"/>
      <w:numFmt w:val="bullet"/>
      <w:lvlText w:val="■"/>
      <w:lvlJc w:val="left"/>
      <w:pPr>
        <w:ind w:left="960" w:hanging="480"/>
      </w:pPr>
      <w:rPr>
        <w:u w:val="none"/>
      </w:rPr>
    </w:lvl>
    <w:lvl w:ilvl="2">
      <w:start w:val="1"/>
      <w:numFmt w:val="bullet"/>
      <w:lvlText w:val="◆"/>
      <w:lvlJc w:val="left"/>
      <w:pPr>
        <w:ind w:left="1440" w:hanging="480"/>
      </w:pPr>
      <w:rPr>
        <w:u w:val="none"/>
      </w:rPr>
    </w:lvl>
    <w:lvl w:ilvl="3">
      <w:start w:val="1"/>
      <w:numFmt w:val="bullet"/>
      <w:lvlText w:val="●"/>
      <w:lvlJc w:val="left"/>
      <w:pPr>
        <w:ind w:left="1920" w:hanging="480"/>
      </w:pPr>
      <w:rPr>
        <w:u w:val="none"/>
      </w:rPr>
    </w:lvl>
    <w:lvl w:ilvl="4">
      <w:start w:val="1"/>
      <w:numFmt w:val="bullet"/>
      <w:lvlText w:val="■"/>
      <w:lvlJc w:val="left"/>
      <w:pPr>
        <w:ind w:left="2400" w:hanging="480"/>
      </w:pPr>
      <w:rPr>
        <w:u w:val="none"/>
      </w:rPr>
    </w:lvl>
    <w:lvl w:ilvl="5">
      <w:start w:val="1"/>
      <w:numFmt w:val="bullet"/>
      <w:lvlText w:val="◆"/>
      <w:lvlJc w:val="left"/>
      <w:pPr>
        <w:ind w:left="2880" w:hanging="480"/>
      </w:pPr>
      <w:rPr>
        <w:u w:val="none"/>
      </w:rPr>
    </w:lvl>
    <w:lvl w:ilvl="6">
      <w:start w:val="1"/>
      <w:numFmt w:val="bullet"/>
      <w:lvlText w:val="●"/>
      <w:lvlJc w:val="left"/>
      <w:pPr>
        <w:ind w:left="3360" w:hanging="480"/>
      </w:pPr>
      <w:rPr>
        <w:u w:val="none"/>
      </w:rPr>
    </w:lvl>
    <w:lvl w:ilvl="7">
      <w:start w:val="1"/>
      <w:numFmt w:val="bullet"/>
      <w:lvlText w:val="■"/>
      <w:lvlJc w:val="left"/>
      <w:pPr>
        <w:ind w:left="3840" w:hanging="480"/>
      </w:pPr>
      <w:rPr>
        <w:u w:val="none"/>
      </w:rPr>
    </w:lvl>
    <w:lvl w:ilvl="8">
      <w:start w:val="1"/>
      <w:numFmt w:val="bullet"/>
      <w:lvlText w:val="◆"/>
      <w:lvlJc w:val="left"/>
      <w:pPr>
        <w:ind w:left="4320" w:hanging="480"/>
      </w:pPr>
      <w:rPr>
        <w:u w:val="none"/>
      </w:rPr>
    </w:lvl>
  </w:abstractNum>
  <w:abstractNum w:abstractNumId="2">
    <w:lvl w:ilvl="0">
      <w:start w:val="1"/>
      <w:numFmt w:val="bullet"/>
      <w:lvlText w:val="✧"/>
      <w:lvlJc w:val="left"/>
      <w:pPr>
        <w:ind w:left="480" w:hanging="480"/>
      </w:pPr>
      <w:rPr>
        <w:rFonts w:ascii="Noto Sans Symbols" w:cs="Noto Sans Symbols" w:eastAsia="Noto Sans Symbols" w:hAnsi="Noto Sans Symbols"/>
      </w:rPr>
    </w:lvl>
    <w:lvl w:ilvl="1">
      <w:start w:val="1"/>
      <w:numFmt w:val="bullet"/>
      <w:lvlText w:val="■"/>
      <w:lvlJc w:val="left"/>
      <w:pPr>
        <w:ind w:left="960" w:hanging="480"/>
      </w:pPr>
      <w:rPr>
        <w:rFonts w:ascii="Noto Sans Symbols" w:cs="Noto Sans Symbols" w:eastAsia="Noto Sans Symbols" w:hAnsi="Noto Sans Symbols"/>
      </w:rPr>
    </w:lvl>
    <w:lvl w:ilvl="2">
      <w:start w:val="1"/>
      <w:numFmt w:val="bullet"/>
      <w:lvlText w:val="◆"/>
      <w:lvlJc w:val="left"/>
      <w:pPr>
        <w:ind w:left="1440" w:hanging="480"/>
      </w:pPr>
      <w:rPr>
        <w:rFonts w:ascii="Noto Sans Symbols" w:cs="Noto Sans Symbols" w:eastAsia="Noto Sans Symbols" w:hAnsi="Noto Sans Symbols"/>
      </w:rPr>
    </w:lvl>
    <w:lvl w:ilvl="3">
      <w:start w:val="1"/>
      <w:numFmt w:val="bullet"/>
      <w:lvlText w:val="●"/>
      <w:lvlJc w:val="left"/>
      <w:pPr>
        <w:ind w:left="1920" w:hanging="480"/>
      </w:pPr>
      <w:rPr>
        <w:rFonts w:ascii="Noto Sans Symbols" w:cs="Noto Sans Symbols" w:eastAsia="Noto Sans Symbols" w:hAnsi="Noto Sans Symbols"/>
      </w:rPr>
    </w:lvl>
    <w:lvl w:ilvl="4">
      <w:start w:val="1"/>
      <w:numFmt w:val="bullet"/>
      <w:lvlText w:val="■"/>
      <w:lvlJc w:val="left"/>
      <w:pPr>
        <w:ind w:left="2400" w:hanging="480"/>
      </w:pPr>
      <w:rPr>
        <w:rFonts w:ascii="Noto Sans Symbols" w:cs="Noto Sans Symbols" w:eastAsia="Noto Sans Symbols" w:hAnsi="Noto Sans Symbols"/>
      </w:rPr>
    </w:lvl>
    <w:lvl w:ilvl="5">
      <w:start w:val="1"/>
      <w:numFmt w:val="bullet"/>
      <w:lvlText w:val="◆"/>
      <w:lvlJc w:val="left"/>
      <w:pPr>
        <w:ind w:left="2880" w:hanging="480"/>
      </w:pPr>
      <w:rPr>
        <w:rFonts w:ascii="Noto Sans Symbols" w:cs="Noto Sans Symbols" w:eastAsia="Noto Sans Symbols" w:hAnsi="Noto Sans Symbols"/>
      </w:rPr>
    </w:lvl>
    <w:lvl w:ilvl="6">
      <w:start w:val="1"/>
      <w:numFmt w:val="bullet"/>
      <w:lvlText w:val="●"/>
      <w:lvlJc w:val="left"/>
      <w:pPr>
        <w:ind w:left="3360" w:hanging="480"/>
      </w:pPr>
      <w:rPr>
        <w:rFonts w:ascii="Noto Sans Symbols" w:cs="Noto Sans Symbols" w:eastAsia="Noto Sans Symbols" w:hAnsi="Noto Sans Symbols"/>
      </w:rPr>
    </w:lvl>
    <w:lvl w:ilvl="7">
      <w:start w:val="1"/>
      <w:numFmt w:val="bullet"/>
      <w:lvlText w:val="■"/>
      <w:lvlJc w:val="left"/>
      <w:pPr>
        <w:ind w:left="3840" w:hanging="480"/>
      </w:pPr>
      <w:rPr>
        <w:rFonts w:ascii="Noto Sans Symbols" w:cs="Noto Sans Symbols" w:eastAsia="Noto Sans Symbols" w:hAnsi="Noto Sans Symbols"/>
      </w:rPr>
    </w:lvl>
    <w:lvl w:ilvl="8">
      <w:start w:val="1"/>
      <w:numFmt w:val="bullet"/>
      <w:lvlText w:val="◆"/>
      <w:lvlJc w:val="left"/>
      <w:pPr>
        <w:ind w:left="4320" w:hanging="480"/>
      </w:pPr>
      <w:rPr>
        <w:rFonts w:ascii="Noto Sans Symbols" w:cs="Noto Sans Symbols" w:eastAsia="Noto Sans Symbols" w:hAnsi="Noto Sans Symbols"/>
      </w:rPr>
    </w:lvl>
  </w:abstractNum>
  <w:abstractNum w:abstractNumId="3">
    <w:lvl w:ilvl="0">
      <w:start w:val="1"/>
      <w:numFmt w:val="bullet"/>
      <w:lvlText w:val="✧"/>
      <w:lvlJc w:val="left"/>
      <w:pPr>
        <w:ind w:left="480" w:hanging="480"/>
      </w:pPr>
      <w:rPr>
        <w:rFonts w:ascii="Noto Sans Symbols" w:cs="Noto Sans Symbols" w:eastAsia="Noto Sans Symbols" w:hAnsi="Noto Sans Symbols"/>
      </w:rPr>
    </w:lvl>
    <w:lvl w:ilvl="1">
      <w:start w:val="1"/>
      <w:numFmt w:val="bullet"/>
      <w:lvlText w:val="■"/>
      <w:lvlJc w:val="left"/>
      <w:pPr>
        <w:ind w:left="960" w:hanging="480"/>
      </w:pPr>
      <w:rPr>
        <w:rFonts w:ascii="Noto Sans Symbols" w:cs="Noto Sans Symbols" w:eastAsia="Noto Sans Symbols" w:hAnsi="Noto Sans Symbols"/>
      </w:rPr>
    </w:lvl>
    <w:lvl w:ilvl="2">
      <w:start w:val="1"/>
      <w:numFmt w:val="bullet"/>
      <w:lvlText w:val="◆"/>
      <w:lvlJc w:val="left"/>
      <w:pPr>
        <w:ind w:left="1440" w:hanging="480"/>
      </w:pPr>
      <w:rPr>
        <w:rFonts w:ascii="Noto Sans Symbols" w:cs="Noto Sans Symbols" w:eastAsia="Noto Sans Symbols" w:hAnsi="Noto Sans Symbols"/>
      </w:rPr>
    </w:lvl>
    <w:lvl w:ilvl="3">
      <w:start w:val="1"/>
      <w:numFmt w:val="bullet"/>
      <w:lvlText w:val="●"/>
      <w:lvlJc w:val="left"/>
      <w:pPr>
        <w:ind w:left="1920" w:hanging="480"/>
      </w:pPr>
      <w:rPr>
        <w:rFonts w:ascii="Noto Sans Symbols" w:cs="Noto Sans Symbols" w:eastAsia="Noto Sans Symbols" w:hAnsi="Noto Sans Symbols"/>
      </w:rPr>
    </w:lvl>
    <w:lvl w:ilvl="4">
      <w:start w:val="1"/>
      <w:numFmt w:val="bullet"/>
      <w:lvlText w:val="■"/>
      <w:lvlJc w:val="left"/>
      <w:pPr>
        <w:ind w:left="2400" w:hanging="480"/>
      </w:pPr>
      <w:rPr>
        <w:rFonts w:ascii="Noto Sans Symbols" w:cs="Noto Sans Symbols" w:eastAsia="Noto Sans Symbols" w:hAnsi="Noto Sans Symbols"/>
      </w:rPr>
    </w:lvl>
    <w:lvl w:ilvl="5">
      <w:start w:val="1"/>
      <w:numFmt w:val="bullet"/>
      <w:lvlText w:val="◆"/>
      <w:lvlJc w:val="left"/>
      <w:pPr>
        <w:ind w:left="2880" w:hanging="480"/>
      </w:pPr>
      <w:rPr>
        <w:rFonts w:ascii="Noto Sans Symbols" w:cs="Noto Sans Symbols" w:eastAsia="Noto Sans Symbols" w:hAnsi="Noto Sans Symbols"/>
      </w:rPr>
    </w:lvl>
    <w:lvl w:ilvl="6">
      <w:start w:val="1"/>
      <w:numFmt w:val="bullet"/>
      <w:lvlText w:val="●"/>
      <w:lvlJc w:val="left"/>
      <w:pPr>
        <w:ind w:left="3360" w:hanging="480"/>
      </w:pPr>
      <w:rPr>
        <w:rFonts w:ascii="Noto Sans Symbols" w:cs="Noto Sans Symbols" w:eastAsia="Noto Sans Symbols" w:hAnsi="Noto Sans Symbols"/>
      </w:rPr>
    </w:lvl>
    <w:lvl w:ilvl="7">
      <w:start w:val="1"/>
      <w:numFmt w:val="bullet"/>
      <w:lvlText w:val="■"/>
      <w:lvlJc w:val="left"/>
      <w:pPr>
        <w:ind w:left="3840" w:hanging="480"/>
      </w:pPr>
      <w:rPr>
        <w:rFonts w:ascii="Noto Sans Symbols" w:cs="Noto Sans Symbols" w:eastAsia="Noto Sans Symbols" w:hAnsi="Noto Sans Symbols"/>
      </w:rPr>
    </w:lvl>
    <w:lvl w:ilvl="8">
      <w:start w:val="1"/>
      <w:numFmt w:val="bullet"/>
      <w:lvlText w:val="◆"/>
      <w:lvlJc w:val="left"/>
      <w:pPr>
        <w:ind w:left="4320" w:hanging="480"/>
      </w:pPr>
      <w:rPr>
        <w:rFonts w:ascii="Noto Sans Symbols" w:cs="Noto Sans Symbols" w:eastAsia="Noto Sans Symbols" w:hAnsi="Noto Sans Symbols"/>
      </w:rPr>
    </w:lvl>
  </w:abstractNum>
  <w:abstractNum w:abstractNumId="4">
    <w:lvl w:ilvl="0">
      <w:start w:val="1"/>
      <w:numFmt w:val="bullet"/>
      <w:lvlText w:val="•"/>
      <w:lvlJc w:val="left"/>
      <w:pPr>
        <w:ind w:left="480" w:hanging="480"/>
      </w:pPr>
      <w:rPr>
        <w:rFonts w:ascii="Noto Sans Symbols" w:cs="Noto Sans Symbols" w:eastAsia="Noto Sans Symbols" w:hAnsi="Noto Sans Symbols"/>
      </w:rPr>
    </w:lvl>
    <w:lvl w:ilvl="1">
      <w:start w:val="1"/>
      <w:numFmt w:val="bullet"/>
      <w:lvlText w:val="■"/>
      <w:lvlJc w:val="left"/>
      <w:pPr>
        <w:ind w:left="960" w:hanging="480"/>
      </w:pPr>
      <w:rPr>
        <w:rFonts w:ascii="Noto Sans Symbols" w:cs="Noto Sans Symbols" w:eastAsia="Noto Sans Symbols" w:hAnsi="Noto Sans Symbols"/>
      </w:rPr>
    </w:lvl>
    <w:lvl w:ilvl="2">
      <w:start w:val="1"/>
      <w:numFmt w:val="bullet"/>
      <w:lvlText w:val="◆"/>
      <w:lvlJc w:val="left"/>
      <w:pPr>
        <w:ind w:left="1440" w:hanging="480"/>
      </w:pPr>
      <w:rPr>
        <w:rFonts w:ascii="Noto Sans Symbols" w:cs="Noto Sans Symbols" w:eastAsia="Noto Sans Symbols" w:hAnsi="Noto Sans Symbols"/>
      </w:rPr>
    </w:lvl>
    <w:lvl w:ilvl="3">
      <w:start w:val="1"/>
      <w:numFmt w:val="bullet"/>
      <w:lvlText w:val="●"/>
      <w:lvlJc w:val="left"/>
      <w:pPr>
        <w:ind w:left="1920" w:hanging="480"/>
      </w:pPr>
      <w:rPr>
        <w:rFonts w:ascii="Noto Sans Symbols" w:cs="Noto Sans Symbols" w:eastAsia="Noto Sans Symbols" w:hAnsi="Noto Sans Symbols"/>
      </w:rPr>
    </w:lvl>
    <w:lvl w:ilvl="4">
      <w:start w:val="1"/>
      <w:numFmt w:val="bullet"/>
      <w:lvlText w:val="■"/>
      <w:lvlJc w:val="left"/>
      <w:pPr>
        <w:ind w:left="2400" w:hanging="480"/>
      </w:pPr>
      <w:rPr>
        <w:rFonts w:ascii="Noto Sans Symbols" w:cs="Noto Sans Symbols" w:eastAsia="Noto Sans Symbols" w:hAnsi="Noto Sans Symbols"/>
      </w:rPr>
    </w:lvl>
    <w:lvl w:ilvl="5">
      <w:start w:val="1"/>
      <w:numFmt w:val="bullet"/>
      <w:lvlText w:val="◆"/>
      <w:lvlJc w:val="left"/>
      <w:pPr>
        <w:ind w:left="2880" w:hanging="480"/>
      </w:pPr>
      <w:rPr>
        <w:rFonts w:ascii="Noto Sans Symbols" w:cs="Noto Sans Symbols" w:eastAsia="Noto Sans Symbols" w:hAnsi="Noto Sans Symbols"/>
      </w:rPr>
    </w:lvl>
    <w:lvl w:ilvl="6">
      <w:start w:val="1"/>
      <w:numFmt w:val="bullet"/>
      <w:lvlText w:val="●"/>
      <w:lvlJc w:val="left"/>
      <w:pPr>
        <w:ind w:left="3360" w:hanging="480"/>
      </w:pPr>
      <w:rPr>
        <w:rFonts w:ascii="Noto Sans Symbols" w:cs="Noto Sans Symbols" w:eastAsia="Noto Sans Symbols" w:hAnsi="Noto Sans Symbols"/>
      </w:rPr>
    </w:lvl>
    <w:lvl w:ilvl="7">
      <w:start w:val="1"/>
      <w:numFmt w:val="bullet"/>
      <w:lvlText w:val="■"/>
      <w:lvlJc w:val="left"/>
      <w:pPr>
        <w:ind w:left="3840" w:hanging="480"/>
      </w:pPr>
      <w:rPr>
        <w:rFonts w:ascii="Noto Sans Symbols" w:cs="Noto Sans Symbols" w:eastAsia="Noto Sans Symbols" w:hAnsi="Noto Sans Symbols"/>
      </w:rPr>
    </w:lvl>
    <w:lvl w:ilvl="8">
      <w:start w:val="1"/>
      <w:numFmt w:val="bullet"/>
      <w:lvlText w:val="◆"/>
      <w:lvlJc w:val="left"/>
      <w:pPr>
        <w:ind w:left="4320" w:hanging="480"/>
      </w:pPr>
      <w:rPr>
        <w:rFonts w:ascii="Noto Sans Symbols" w:cs="Noto Sans Symbols" w:eastAsia="Noto Sans Symbols" w:hAnsi="Noto Sans Symbols"/>
      </w:rPr>
    </w:lvl>
  </w:abstractNum>
  <w:abstractNum w:abstractNumId="5">
    <w:lvl w:ilvl="0">
      <w:start w:val="1"/>
      <w:numFmt w:val="decimal"/>
      <w:lvlText w:val="%1."/>
      <w:lvlJc w:val="left"/>
      <w:pPr>
        <w:ind w:left="960" w:hanging="480"/>
      </w:pPr>
      <w:rPr/>
    </w:lvl>
    <w:lvl w:ilvl="1">
      <w:start w:val="1"/>
      <w:numFmt w:val="bullet"/>
      <w:lvlText w:val="■"/>
      <w:lvlJc w:val="left"/>
      <w:pPr>
        <w:ind w:left="1440" w:hanging="480"/>
      </w:pPr>
      <w:rPr>
        <w:rFonts w:ascii="Noto Sans Symbols" w:cs="Noto Sans Symbols" w:eastAsia="Noto Sans Symbols" w:hAnsi="Noto Sans Symbols"/>
      </w:rPr>
    </w:lvl>
    <w:lvl w:ilvl="2">
      <w:start w:val="1"/>
      <w:numFmt w:val="bullet"/>
      <w:lvlText w:val="◆"/>
      <w:lvlJc w:val="left"/>
      <w:pPr>
        <w:ind w:left="1920" w:hanging="480"/>
      </w:pPr>
      <w:rPr>
        <w:rFonts w:ascii="Noto Sans Symbols" w:cs="Noto Sans Symbols" w:eastAsia="Noto Sans Symbols" w:hAnsi="Noto Sans Symbols"/>
      </w:rPr>
    </w:lvl>
    <w:lvl w:ilvl="3">
      <w:start w:val="1"/>
      <w:numFmt w:val="bullet"/>
      <w:lvlText w:val="●"/>
      <w:lvlJc w:val="left"/>
      <w:pPr>
        <w:ind w:left="2400" w:hanging="480"/>
      </w:pPr>
      <w:rPr>
        <w:rFonts w:ascii="Noto Sans Symbols" w:cs="Noto Sans Symbols" w:eastAsia="Noto Sans Symbols" w:hAnsi="Noto Sans Symbols"/>
      </w:rPr>
    </w:lvl>
    <w:lvl w:ilvl="4">
      <w:start w:val="1"/>
      <w:numFmt w:val="bullet"/>
      <w:lvlText w:val="■"/>
      <w:lvlJc w:val="left"/>
      <w:pPr>
        <w:ind w:left="2880" w:hanging="480"/>
      </w:pPr>
      <w:rPr>
        <w:rFonts w:ascii="Noto Sans Symbols" w:cs="Noto Sans Symbols" w:eastAsia="Noto Sans Symbols" w:hAnsi="Noto Sans Symbols"/>
      </w:rPr>
    </w:lvl>
    <w:lvl w:ilvl="5">
      <w:start w:val="1"/>
      <w:numFmt w:val="bullet"/>
      <w:lvlText w:val="◆"/>
      <w:lvlJc w:val="left"/>
      <w:pPr>
        <w:ind w:left="3360" w:hanging="480"/>
      </w:pPr>
      <w:rPr>
        <w:rFonts w:ascii="Noto Sans Symbols" w:cs="Noto Sans Symbols" w:eastAsia="Noto Sans Symbols" w:hAnsi="Noto Sans Symbols"/>
      </w:rPr>
    </w:lvl>
    <w:lvl w:ilvl="6">
      <w:start w:val="1"/>
      <w:numFmt w:val="bullet"/>
      <w:lvlText w:val="●"/>
      <w:lvlJc w:val="left"/>
      <w:pPr>
        <w:ind w:left="3840" w:hanging="480"/>
      </w:pPr>
      <w:rPr>
        <w:rFonts w:ascii="Noto Sans Symbols" w:cs="Noto Sans Symbols" w:eastAsia="Noto Sans Symbols" w:hAnsi="Noto Sans Symbols"/>
      </w:rPr>
    </w:lvl>
    <w:lvl w:ilvl="7">
      <w:start w:val="1"/>
      <w:numFmt w:val="bullet"/>
      <w:lvlText w:val="■"/>
      <w:lvlJc w:val="left"/>
      <w:pPr>
        <w:ind w:left="4320" w:hanging="480"/>
      </w:pPr>
      <w:rPr>
        <w:rFonts w:ascii="Noto Sans Symbols" w:cs="Noto Sans Symbols" w:eastAsia="Noto Sans Symbols" w:hAnsi="Noto Sans Symbols"/>
      </w:rPr>
    </w:lvl>
    <w:lvl w:ilvl="8">
      <w:start w:val="1"/>
      <w:numFmt w:val="bullet"/>
      <w:lvlText w:val="◆"/>
      <w:lvlJc w:val="left"/>
      <w:pPr>
        <w:ind w:left="4800" w:hanging="480"/>
      </w:pPr>
      <w:rPr>
        <w:rFonts w:ascii="Noto Sans Symbols" w:cs="Noto Sans Symbols" w:eastAsia="Noto Sans Symbols" w:hAnsi="Noto Sans Symbols"/>
      </w:rPr>
    </w:lvl>
  </w:abstractNum>
  <w:abstractNum w:abstractNumId="6">
    <w:lvl w:ilvl="0">
      <w:start w:val="1"/>
      <w:numFmt w:val="bullet"/>
      <w:lvlText w:val="•"/>
      <w:lvlJc w:val="left"/>
      <w:pPr>
        <w:ind w:left="480" w:hanging="480"/>
      </w:pPr>
      <w:rPr>
        <w:rFonts w:ascii="Noto Sans Symbols" w:cs="Noto Sans Symbols" w:eastAsia="Noto Sans Symbols" w:hAnsi="Noto Sans Symbols"/>
      </w:rPr>
    </w:lvl>
    <w:lvl w:ilvl="1">
      <w:start w:val="1"/>
      <w:numFmt w:val="bullet"/>
      <w:lvlText w:val="■"/>
      <w:lvlJc w:val="left"/>
      <w:pPr>
        <w:ind w:left="960" w:hanging="480"/>
      </w:pPr>
      <w:rPr>
        <w:rFonts w:ascii="Noto Sans Symbols" w:cs="Noto Sans Symbols" w:eastAsia="Noto Sans Symbols" w:hAnsi="Noto Sans Symbols"/>
      </w:rPr>
    </w:lvl>
    <w:lvl w:ilvl="2">
      <w:start w:val="1"/>
      <w:numFmt w:val="bullet"/>
      <w:lvlText w:val="◆"/>
      <w:lvlJc w:val="left"/>
      <w:pPr>
        <w:ind w:left="1440" w:hanging="480"/>
      </w:pPr>
      <w:rPr>
        <w:rFonts w:ascii="Noto Sans Symbols" w:cs="Noto Sans Symbols" w:eastAsia="Noto Sans Symbols" w:hAnsi="Noto Sans Symbols"/>
      </w:rPr>
    </w:lvl>
    <w:lvl w:ilvl="3">
      <w:start w:val="1"/>
      <w:numFmt w:val="bullet"/>
      <w:lvlText w:val="●"/>
      <w:lvlJc w:val="left"/>
      <w:pPr>
        <w:ind w:left="1920" w:hanging="480"/>
      </w:pPr>
      <w:rPr>
        <w:rFonts w:ascii="Noto Sans Symbols" w:cs="Noto Sans Symbols" w:eastAsia="Noto Sans Symbols" w:hAnsi="Noto Sans Symbols"/>
      </w:rPr>
    </w:lvl>
    <w:lvl w:ilvl="4">
      <w:start w:val="1"/>
      <w:numFmt w:val="bullet"/>
      <w:lvlText w:val="■"/>
      <w:lvlJc w:val="left"/>
      <w:pPr>
        <w:ind w:left="2400" w:hanging="480"/>
      </w:pPr>
      <w:rPr>
        <w:rFonts w:ascii="Noto Sans Symbols" w:cs="Noto Sans Symbols" w:eastAsia="Noto Sans Symbols" w:hAnsi="Noto Sans Symbols"/>
      </w:rPr>
    </w:lvl>
    <w:lvl w:ilvl="5">
      <w:start w:val="1"/>
      <w:numFmt w:val="bullet"/>
      <w:lvlText w:val="◆"/>
      <w:lvlJc w:val="left"/>
      <w:pPr>
        <w:ind w:left="2880" w:hanging="480"/>
      </w:pPr>
      <w:rPr>
        <w:rFonts w:ascii="Noto Sans Symbols" w:cs="Noto Sans Symbols" w:eastAsia="Noto Sans Symbols" w:hAnsi="Noto Sans Symbols"/>
      </w:rPr>
    </w:lvl>
    <w:lvl w:ilvl="6">
      <w:start w:val="1"/>
      <w:numFmt w:val="bullet"/>
      <w:lvlText w:val="●"/>
      <w:lvlJc w:val="left"/>
      <w:pPr>
        <w:ind w:left="3360" w:hanging="480"/>
      </w:pPr>
      <w:rPr>
        <w:rFonts w:ascii="Noto Sans Symbols" w:cs="Noto Sans Symbols" w:eastAsia="Noto Sans Symbols" w:hAnsi="Noto Sans Symbols"/>
      </w:rPr>
    </w:lvl>
    <w:lvl w:ilvl="7">
      <w:start w:val="1"/>
      <w:numFmt w:val="bullet"/>
      <w:lvlText w:val="■"/>
      <w:lvlJc w:val="left"/>
      <w:pPr>
        <w:ind w:left="3840" w:hanging="480"/>
      </w:pPr>
      <w:rPr>
        <w:rFonts w:ascii="Noto Sans Symbols" w:cs="Noto Sans Symbols" w:eastAsia="Noto Sans Symbols" w:hAnsi="Noto Sans Symbols"/>
      </w:rPr>
    </w:lvl>
    <w:lvl w:ilvl="8">
      <w:start w:val="1"/>
      <w:numFmt w:val="bullet"/>
      <w:lvlText w:val="◆"/>
      <w:lvlJc w:val="left"/>
      <w:pPr>
        <w:ind w:left="4320" w:hanging="480"/>
      </w:pPr>
      <w:rPr>
        <w:rFonts w:ascii="Noto Sans Symbols" w:cs="Noto Sans Symbols" w:eastAsia="Noto Sans Symbols" w:hAnsi="Noto Sans Symbols"/>
      </w:rPr>
    </w:lvl>
  </w:abstractNum>
  <w:abstractNum w:abstractNumId="7">
    <w:lvl w:ilvl="0">
      <w:start w:val="1"/>
      <w:numFmt w:val="bullet"/>
      <w:lvlText w:val="•"/>
      <w:lvlJc w:val="left"/>
      <w:pPr>
        <w:ind w:left="480" w:hanging="480"/>
      </w:pPr>
      <w:rPr>
        <w:rFonts w:ascii="Noto Sans Symbols" w:cs="Noto Sans Symbols" w:eastAsia="Noto Sans Symbols" w:hAnsi="Noto Sans Symbols"/>
      </w:rPr>
    </w:lvl>
    <w:lvl w:ilvl="1">
      <w:start w:val="1"/>
      <w:numFmt w:val="bullet"/>
      <w:lvlText w:val="■"/>
      <w:lvlJc w:val="left"/>
      <w:pPr>
        <w:ind w:left="960" w:hanging="480"/>
      </w:pPr>
      <w:rPr>
        <w:rFonts w:ascii="Noto Sans Symbols" w:cs="Noto Sans Symbols" w:eastAsia="Noto Sans Symbols" w:hAnsi="Noto Sans Symbols"/>
      </w:rPr>
    </w:lvl>
    <w:lvl w:ilvl="2">
      <w:start w:val="1"/>
      <w:numFmt w:val="bullet"/>
      <w:lvlText w:val="◆"/>
      <w:lvlJc w:val="left"/>
      <w:pPr>
        <w:ind w:left="1440" w:hanging="480"/>
      </w:pPr>
      <w:rPr>
        <w:rFonts w:ascii="Noto Sans Symbols" w:cs="Noto Sans Symbols" w:eastAsia="Noto Sans Symbols" w:hAnsi="Noto Sans Symbols"/>
      </w:rPr>
    </w:lvl>
    <w:lvl w:ilvl="3">
      <w:start w:val="1"/>
      <w:numFmt w:val="bullet"/>
      <w:lvlText w:val="●"/>
      <w:lvlJc w:val="left"/>
      <w:pPr>
        <w:ind w:left="1920" w:hanging="480"/>
      </w:pPr>
      <w:rPr>
        <w:rFonts w:ascii="Noto Sans Symbols" w:cs="Noto Sans Symbols" w:eastAsia="Noto Sans Symbols" w:hAnsi="Noto Sans Symbols"/>
      </w:rPr>
    </w:lvl>
    <w:lvl w:ilvl="4">
      <w:start w:val="1"/>
      <w:numFmt w:val="bullet"/>
      <w:lvlText w:val="■"/>
      <w:lvlJc w:val="left"/>
      <w:pPr>
        <w:ind w:left="2400" w:hanging="480"/>
      </w:pPr>
      <w:rPr>
        <w:rFonts w:ascii="Noto Sans Symbols" w:cs="Noto Sans Symbols" w:eastAsia="Noto Sans Symbols" w:hAnsi="Noto Sans Symbols"/>
      </w:rPr>
    </w:lvl>
    <w:lvl w:ilvl="5">
      <w:start w:val="1"/>
      <w:numFmt w:val="bullet"/>
      <w:lvlText w:val="◆"/>
      <w:lvlJc w:val="left"/>
      <w:pPr>
        <w:ind w:left="2880" w:hanging="480"/>
      </w:pPr>
      <w:rPr>
        <w:rFonts w:ascii="Noto Sans Symbols" w:cs="Noto Sans Symbols" w:eastAsia="Noto Sans Symbols" w:hAnsi="Noto Sans Symbols"/>
      </w:rPr>
    </w:lvl>
    <w:lvl w:ilvl="6">
      <w:start w:val="1"/>
      <w:numFmt w:val="bullet"/>
      <w:lvlText w:val="●"/>
      <w:lvlJc w:val="left"/>
      <w:pPr>
        <w:ind w:left="3360" w:hanging="480"/>
      </w:pPr>
      <w:rPr>
        <w:rFonts w:ascii="Noto Sans Symbols" w:cs="Noto Sans Symbols" w:eastAsia="Noto Sans Symbols" w:hAnsi="Noto Sans Symbols"/>
      </w:rPr>
    </w:lvl>
    <w:lvl w:ilvl="7">
      <w:start w:val="1"/>
      <w:numFmt w:val="bullet"/>
      <w:lvlText w:val="■"/>
      <w:lvlJc w:val="left"/>
      <w:pPr>
        <w:ind w:left="3840" w:hanging="480"/>
      </w:pPr>
      <w:rPr>
        <w:rFonts w:ascii="Noto Sans Symbols" w:cs="Noto Sans Symbols" w:eastAsia="Noto Sans Symbols" w:hAnsi="Noto Sans Symbols"/>
      </w:rPr>
    </w:lvl>
    <w:lvl w:ilvl="8">
      <w:start w:val="1"/>
      <w:numFmt w:val="bullet"/>
      <w:lvlText w:val="◆"/>
      <w:lvlJc w:val="left"/>
      <w:pPr>
        <w:ind w:left="4320" w:hanging="480"/>
      </w:pPr>
      <w:rPr>
        <w:rFonts w:ascii="Noto Sans Symbols" w:cs="Noto Sans Symbols" w:eastAsia="Noto Sans Symbols" w:hAnsi="Noto Sans Symbols"/>
      </w:rPr>
    </w:lvl>
  </w:abstractNum>
  <w:abstractNum w:abstractNumId="8">
    <w:lvl w:ilvl="0">
      <w:start w:val="1"/>
      <w:numFmt w:val="bullet"/>
      <w:lvlText w:val="□"/>
      <w:lvlJc w:val="left"/>
      <w:pPr>
        <w:ind w:left="480" w:hanging="480"/>
      </w:pPr>
      <w:rPr>
        <w:u w:val="none"/>
      </w:rPr>
    </w:lvl>
    <w:lvl w:ilvl="1">
      <w:start w:val="1"/>
      <w:numFmt w:val="bullet"/>
      <w:lvlText w:val="■"/>
      <w:lvlJc w:val="left"/>
      <w:pPr>
        <w:ind w:left="960" w:hanging="480"/>
      </w:pPr>
      <w:rPr>
        <w:u w:val="none"/>
      </w:rPr>
    </w:lvl>
    <w:lvl w:ilvl="2">
      <w:start w:val="1"/>
      <w:numFmt w:val="bullet"/>
      <w:lvlText w:val="◆"/>
      <w:lvlJc w:val="left"/>
      <w:pPr>
        <w:ind w:left="1440" w:hanging="480"/>
      </w:pPr>
      <w:rPr>
        <w:u w:val="none"/>
      </w:rPr>
    </w:lvl>
    <w:lvl w:ilvl="3">
      <w:start w:val="1"/>
      <w:numFmt w:val="bullet"/>
      <w:lvlText w:val="●"/>
      <w:lvlJc w:val="left"/>
      <w:pPr>
        <w:ind w:left="1920" w:hanging="480"/>
      </w:pPr>
      <w:rPr>
        <w:u w:val="none"/>
      </w:rPr>
    </w:lvl>
    <w:lvl w:ilvl="4">
      <w:start w:val="1"/>
      <w:numFmt w:val="bullet"/>
      <w:lvlText w:val="■"/>
      <w:lvlJc w:val="left"/>
      <w:pPr>
        <w:ind w:left="2400" w:hanging="480"/>
      </w:pPr>
      <w:rPr>
        <w:u w:val="none"/>
      </w:rPr>
    </w:lvl>
    <w:lvl w:ilvl="5">
      <w:start w:val="1"/>
      <w:numFmt w:val="bullet"/>
      <w:lvlText w:val="◆"/>
      <w:lvlJc w:val="left"/>
      <w:pPr>
        <w:ind w:left="2880" w:hanging="480"/>
      </w:pPr>
      <w:rPr>
        <w:u w:val="none"/>
      </w:rPr>
    </w:lvl>
    <w:lvl w:ilvl="6">
      <w:start w:val="1"/>
      <w:numFmt w:val="bullet"/>
      <w:lvlText w:val="●"/>
      <w:lvlJc w:val="left"/>
      <w:pPr>
        <w:ind w:left="3360" w:hanging="480"/>
      </w:pPr>
      <w:rPr>
        <w:u w:val="none"/>
      </w:rPr>
    </w:lvl>
    <w:lvl w:ilvl="7">
      <w:start w:val="1"/>
      <w:numFmt w:val="bullet"/>
      <w:lvlText w:val="■"/>
      <w:lvlJc w:val="left"/>
      <w:pPr>
        <w:ind w:left="3840" w:hanging="480"/>
      </w:pPr>
      <w:rPr>
        <w:u w:val="none"/>
      </w:rPr>
    </w:lvl>
    <w:lvl w:ilvl="8">
      <w:start w:val="1"/>
      <w:numFmt w:val="bullet"/>
      <w:lvlText w:val="◆"/>
      <w:lvlJc w:val="left"/>
      <w:pPr>
        <w:ind w:left="4320" w:hanging="480"/>
      </w:pPr>
      <w:rPr>
        <w:u w:val="none"/>
      </w:rPr>
    </w:lvl>
  </w:abstractNum>
  <w:abstractNum w:abstractNumId="9">
    <w:lvl w:ilvl="0">
      <w:start w:val="1"/>
      <w:numFmt w:val="bullet"/>
      <w:lvlText w:val="•"/>
      <w:lvlJc w:val="left"/>
      <w:pPr>
        <w:ind w:left="480" w:hanging="480"/>
      </w:pPr>
      <w:rPr>
        <w:u w:val="none"/>
      </w:rPr>
    </w:lvl>
    <w:lvl w:ilvl="1">
      <w:start w:val="1"/>
      <w:numFmt w:val="bullet"/>
      <w:lvlText w:val="■"/>
      <w:lvlJc w:val="left"/>
      <w:pPr>
        <w:ind w:left="960" w:hanging="480"/>
      </w:pPr>
      <w:rPr>
        <w:u w:val="none"/>
      </w:rPr>
    </w:lvl>
    <w:lvl w:ilvl="2">
      <w:start w:val="1"/>
      <w:numFmt w:val="bullet"/>
      <w:lvlText w:val="◆"/>
      <w:lvlJc w:val="left"/>
      <w:pPr>
        <w:ind w:left="1440" w:hanging="480"/>
      </w:pPr>
      <w:rPr>
        <w:u w:val="none"/>
      </w:rPr>
    </w:lvl>
    <w:lvl w:ilvl="3">
      <w:start w:val="1"/>
      <w:numFmt w:val="bullet"/>
      <w:lvlText w:val="●"/>
      <w:lvlJc w:val="left"/>
      <w:pPr>
        <w:ind w:left="1920" w:hanging="480"/>
      </w:pPr>
      <w:rPr>
        <w:u w:val="none"/>
      </w:rPr>
    </w:lvl>
    <w:lvl w:ilvl="4">
      <w:start w:val="1"/>
      <w:numFmt w:val="bullet"/>
      <w:lvlText w:val="■"/>
      <w:lvlJc w:val="left"/>
      <w:pPr>
        <w:ind w:left="2400" w:hanging="480"/>
      </w:pPr>
      <w:rPr>
        <w:u w:val="none"/>
      </w:rPr>
    </w:lvl>
    <w:lvl w:ilvl="5">
      <w:start w:val="1"/>
      <w:numFmt w:val="bullet"/>
      <w:lvlText w:val="◆"/>
      <w:lvlJc w:val="left"/>
      <w:pPr>
        <w:ind w:left="2880" w:hanging="480"/>
      </w:pPr>
      <w:rPr>
        <w:u w:val="none"/>
      </w:rPr>
    </w:lvl>
    <w:lvl w:ilvl="6">
      <w:start w:val="1"/>
      <w:numFmt w:val="bullet"/>
      <w:lvlText w:val="●"/>
      <w:lvlJc w:val="left"/>
      <w:pPr>
        <w:ind w:left="3360" w:hanging="480"/>
      </w:pPr>
      <w:rPr>
        <w:u w:val="none"/>
      </w:rPr>
    </w:lvl>
    <w:lvl w:ilvl="7">
      <w:start w:val="1"/>
      <w:numFmt w:val="bullet"/>
      <w:lvlText w:val="■"/>
      <w:lvlJc w:val="left"/>
      <w:pPr>
        <w:ind w:left="3840" w:hanging="480"/>
      </w:pPr>
      <w:rPr>
        <w:u w:val="none"/>
      </w:rPr>
    </w:lvl>
    <w:lvl w:ilvl="8">
      <w:start w:val="1"/>
      <w:numFmt w:val="bullet"/>
      <w:lvlText w:val="◆"/>
      <w:lvlJc w:val="left"/>
      <w:pPr>
        <w:ind w:left="4320" w:hanging="480"/>
      </w:pPr>
      <w:rPr>
        <w:u w:val="none"/>
      </w:rPr>
    </w:lvl>
  </w:abstractNum>
  <w:abstractNum w:abstractNumId="10">
    <w:lvl w:ilvl="0">
      <w:start w:val="1"/>
      <w:numFmt w:val="bullet"/>
      <w:lvlText w:val="□"/>
      <w:lvlJc w:val="left"/>
      <w:pPr>
        <w:ind w:left="480" w:hanging="480"/>
      </w:pPr>
      <w:rPr>
        <w:u w:val="none"/>
      </w:rPr>
    </w:lvl>
    <w:lvl w:ilvl="1">
      <w:start w:val="1"/>
      <w:numFmt w:val="bullet"/>
      <w:lvlText w:val="■"/>
      <w:lvlJc w:val="left"/>
      <w:pPr>
        <w:ind w:left="960" w:hanging="480"/>
      </w:pPr>
      <w:rPr>
        <w:u w:val="none"/>
      </w:rPr>
    </w:lvl>
    <w:lvl w:ilvl="2">
      <w:start w:val="1"/>
      <w:numFmt w:val="bullet"/>
      <w:lvlText w:val="◆"/>
      <w:lvlJc w:val="left"/>
      <w:pPr>
        <w:ind w:left="1440" w:hanging="480"/>
      </w:pPr>
      <w:rPr>
        <w:u w:val="none"/>
      </w:rPr>
    </w:lvl>
    <w:lvl w:ilvl="3">
      <w:start w:val="1"/>
      <w:numFmt w:val="bullet"/>
      <w:lvlText w:val="●"/>
      <w:lvlJc w:val="left"/>
      <w:pPr>
        <w:ind w:left="1920" w:hanging="480"/>
      </w:pPr>
      <w:rPr>
        <w:u w:val="none"/>
      </w:rPr>
    </w:lvl>
    <w:lvl w:ilvl="4">
      <w:start w:val="1"/>
      <w:numFmt w:val="bullet"/>
      <w:lvlText w:val="■"/>
      <w:lvlJc w:val="left"/>
      <w:pPr>
        <w:ind w:left="2400" w:hanging="480"/>
      </w:pPr>
      <w:rPr>
        <w:u w:val="none"/>
      </w:rPr>
    </w:lvl>
    <w:lvl w:ilvl="5">
      <w:start w:val="1"/>
      <w:numFmt w:val="bullet"/>
      <w:lvlText w:val="◆"/>
      <w:lvlJc w:val="left"/>
      <w:pPr>
        <w:ind w:left="2880" w:hanging="480"/>
      </w:pPr>
      <w:rPr>
        <w:u w:val="none"/>
      </w:rPr>
    </w:lvl>
    <w:lvl w:ilvl="6">
      <w:start w:val="1"/>
      <w:numFmt w:val="bullet"/>
      <w:lvlText w:val="●"/>
      <w:lvlJc w:val="left"/>
      <w:pPr>
        <w:ind w:left="3360" w:hanging="480"/>
      </w:pPr>
      <w:rPr>
        <w:u w:val="none"/>
      </w:rPr>
    </w:lvl>
    <w:lvl w:ilvl="7">
      <w:start w:val="1"/>
      <w:numFmt w:val="bullet"/>
      <w:lvlText w:val="■"/>
      <w:lvlJc w:val="left"/>
      <w:pPr>
        <w:ind w:left="3840" w:hanging="480"/>
      </w:pPr>
      <w:rPr>
        <w:u w:val="none"/>
      </w:rPr>
    </w:lvl>
    <w:lvl w:ilvl="8">
      <w:start w:val="1"/>
      <w:numFmt w:val="bullet"/>
      <w:lvlText w:val="◆"/>
      <w:lvlJc w:val="left"/>
      <w:pPr>
        <w:ind w:left="4320" w:hanging="480"/>
      </w:pPr>
      <w:rPr>
        <w:u w:val="none"/>
      </w:rPr>
    </w:lvl>
  </w:abstractNum>
  <w:abstractNum w:abstractNumId="11">
    <w:lvl w:ilvl="0">
      <w:start w:val="1"/>
      <w:numFmt w:val="bullet"/>
      <w:lvlText w:val="•"/>
      <w:lvlJc w:val="left"/>
      <w:pPr>
        <w:ind w:left="480" w:hanging="480"/>
      </w:pPr>
      <w:rPr>
        <w:rFonts w:ascii="Noto Sans Symbols" w:cs="Noto Sans Symbols" w:eastAsia="Noto Sans Symbols" w:hAnsi="Noto Sans Symbols"/>
      </w:rPr>
    </w:lvl>
    <w:lvl w:ilvl="1">
      <w:start w:val="1"/>
      <w:numFmt w:val="bullet"/>
      <w:lvlText w:val="■"/>
      <w:lvlJc w:val="left"/>
      <w:pPr>
        <w:ind w:left="960" w:hanging="480"/>
      </w:pPr>
      <w:rPr>
        <w:rFonts w:ascii="Noto Sans Symbols" w:cs="Noto Sans Symbols" w:eastAsia="Noto Sans Symbols" w:hAnsi="Noto Sans Symbols"/>
      </w:rPr>
    </w:lvl>
    <w:lvl w:ilvl="2">
      <w:start w:val="1"/>
      <w:numFmt w:val="bullet"/>
      <w:lvlText w:val="◆"/>
      <w:lvlJc w:val="left"/>
      <w:pPr>
        <w:ind w:left="1440" w:hanging="480"/>
      </w:pPr>
      <w:rPr>
        <w:rFonts w:ascii="Noto Sans Symbols" w:cs="Noto Sans Symbols" w:eastAsia="Noto Sans Symbols" w:hAnsi="Noto Sans Symbols"/>
      </w:rPr>
    </w:lvl>
    <w:lvl w:ilvl="3">
      <w:start w:val="1"/>
      <w:numFmt w:val="bullet"/>
      <w:lvlText w:val="●"/>
      <w:lvlJc w:val="left"/>
      <w:pPr>
        <w:ind w:left="1920" w:hanging="480"/>
      </w:pPr>
      <w:rPr>
        <w:rFonts w:ascii="Noto Sans Symbols" w:cs="Noto Sans Symbols" w:eastAsia="Noto Sans Symbols" w:hAnsi="Noto Sans Symbols"/>
      </w:rPr>
    </w:lvl>
    <w:lvl w:ilvl="4">
      <w:start w:val="1"/>
      <w:numFmt w:val="bullet"/>
      <w:lvlText w:val="■"/>
      <w:lvlJc w:val="left"/>
      <w:pPr>
        <w:ind w:left="2400" w:hanging="480"/>
      </w:pPr>
      <w:rPr>
        <w:rFonts w:ascii="Noto Sans Symbols" w:cs="Noto Sans Symbols" w:eastAsia="Noto Sans Symbols" w:hAnsi="Noto Sans Symbols"/>
      </w:rPr>
    </w:lvl>
    <w:lvl w:ilvl="5">
      <w:start w:val="1"/>
      <w:numFmt w:val="bullet"/>
      <w:lvlText w:val="◆"/>
      <w:lvlJc w:val="left"/>
      <w:pPr>
        <w:ind w:left="2880" w:hanging="480"/>
      </w:pPr>
      <w:rPr>
        <w:rFonts w:ascii="Noto Sans Symbols" w:cs="Noto Sans Symbols" w:eastAsia="Noto Sans Symbols" w:hAnsi="Noto Sans Symbols"/>
      </w:rPr>
    </w:lvl>
    <w:lvl w:ilvl="6">
      <w:start w:val="1"/>
      <w:numFmt w:val="bullet"/>
      <w:lvlText w:val="●"/>
      <w:lvlJc w:val="left"/>
      <w:pPr>
        <w:ind w:left="3360" w:hanging="480"/>
      </w:pPr>
      <w:rPr>
        <w:rFonts w:ascii="Noto Sans Symbols" w:cs="Noto Sans Symbols" w:eastAsia="Noto Sans Symbols" w:hAnsi="Noto Sans Symbols"/>
      </w:rPr>
    </w:lvl>
    <w:lvl w:ilvl="7">
      <w:start w:val="1"/>
      <w:numFmt w:val="bullet"/>
      <w:lvlText w:val="■"/>
      <w:lvlJc w:val="left"/>
      <w:pPr>
        <w:ind w:left="3840" w:hanging="480"/>
      </w:pPr>
      <w:rPr>
        <w:rFonts w:ascii="Noto Sans Symbols" w:cs="Noto Sans Symbols" w:eastAsia="Noto Sans Symbols" w:hAnsi="Noto Sans Symbols"/>
      </w:rPr>
    </w:lvl>
    <w:lvl w:ilvl="8">
      <w:start w:val="1"/>
      <w:numFmt w:val="bullet"/>
      <w:lvlText w:val="◆"/>
      <w:lvlJc w:val="left"/>
      <w:pPr>
        <w:ind w:left="4320" w:hanging="480"/>
      </w:pPr>
      <w:rPr>
        <w:rFonts w:ascii="Noto Sans Symbols" w:cs="Noto Sans Symbols" w:eastAsia="Noto Sans Symbols" w:hAnsi="Noto Sans Symbols"/>
      </w:rPr>
    </w:lvl>
  </w:abstractNum>
  <w:abstractNum w:abstractNumId="12">
    <w:lvl w:ilvl="0">
      <w:start w:val="1"/>
      <w:numFmt w:val="bullet"/>
      <w:lvlText w:val="•"/>
      <w:lvlJc w:val="left"/>
      <w:pPr>
        <w:ind w:left="480" w:hanging="480"/>
      </w:pPr>
      <w:rPr>
        <w:rFonts w:ascii="Noto Sans Symbols" w:cs="Noto Sans Symbols" w:eastAsia="Noto Sans Symbols" w:hAnsi="Noto Sans Symbols"/>
      </w:rPr>
    </w:lvl>
    <w:lvl w:ilvl="1">
      <w:start w:val="1"/>
      <w:numFmt w:val="bullet"/>
      <w:lvlText w:val="■"/>
      <w:lvlJc w:val="left"/>
      <w:pPr>
        <w:ind w:left="960" w:hanging="480"/>
      </w:pPr>
      <w:rPr>
        <w:rFonts w:ascii="Noto Sans Symbols" w:cs="Noto Sans Symbols" w:eastAsia="Noto Sans Symbols" w:hAnsi="Noto Sans Symbols"/>
      </w:rPr>
    </w:lvl>
    <w:lvl w:ilvl="2">
      <w:start w:val="1"/>
      <w:numFmt w:val="bullet"/>
      <w:lvlText w:val="◆"/>
      <w:lvlJc w:val="left"/>
      <w:pPr>
        <w:ind w:left="1440" w:hanging="480"/>
      </w:pPr>
      <w:rPr>
        <w:rFonts w:ascii="Noto Sans Symbols" w:cs="Noto Sans Symbols" w:eastAsia="Noto Sans Symbols" w:hAnsi="Noto Sans Symbols"/>
      </w:rPr>
    </w:lvl>
    <w:lvl w:ilvl="3">
      <w:start w:val="1"/>
      <w:numFmt w:val="bullet"/>
      <w:lvlText w:val="●"/>
      <w:lvlJc w:val="left"/>
      <w:pPr>
        <w:ind w:left="1920" w:hanging="480"/>
      </w:pPr>
      <w:rPr>
        <w:rFonts w:ascii="Noto Sans Symbols" w:cs="Noto Sans Symbols" w:eastAsia="Noto Sans Symbols" w:hAnsi="Noto Sans Symbols"/>
      </w:rPr>
    </w:lvl>
    <w:lvl w:ilvl="4">
      <w:start w:val="1"/>
      <w:numFmt w:val="bullet"/>
      <w:lvlText w:val="■"/>
      <w:lvlJc w:val="left"/>
      <w:pPr>
        <w:ind w:left="2400" w:hanging="480"/>
      </w:pPr>
      <w:rPr>
        <w:rFonts w:ascii="Noto Sans Symbols" w:cs="Noto Sans Symbols" w:eastAsia="Noto Sans Symbols" w:hAnsi="Noto Sans Symbols"/>
      </w:rPr>
    </w:lvl>
    <w:lvl w:ilvl="5">
      <w:start w:val="1"/>
      <w:numFmt w:val="bullet"/>
      <w:lvlText w:val="◆"/>
      <w:lvlJc w:val="left"/>
      <w:pPr>
        <w:ind w:left="2880" w:hanging="480"/>
      </w:pPr>
      <w:rPr>
        <w:rFonts w:ascii="Noto Sans Symbols" w:cs="Noto Sans Symbols" w:eastAsia="Noto Sans Symbols" w:hAnsi="Noto Sans Symbols"/>
      </w:rPr>
    </w:lvl>
    <w:lvl w:ilvl="6">
      <w:start w:val="1"/>
      <w:numFmt w:val="bullet"/>
      <w:lvlText w:val="●"/>
      <w:lvlJc w:val="left"/>
      <w:pPr>
        <w:ind w:left="3360" w:hanging="480"/>
      </w:pPr>
      <w:rPr>
        <w:rFonts w:ascii="Noto Sans Symbols" w:cs="Noto Sans Symbols" w:eastAsia="Noto Sans Symbols" w:hAnsi="Noto Sans Symbols"/>
      </w:rPr>
    </w:lvl>
    <w:lvl w:ilvl="7">
      <w:start w:val="1"/>
      <w:numFmt w:val="bullet"/>
      <w:lvlText w:val="■"/>
      <w:lvlJc w:val="left"/>
      <w:pPr>
        <w:ind w:left="3840" w:hanging="480"/>
      </w:pPr>
      <w:rPr>
        <w:rFonts w:ascii="Noto Sans Symbols" w:cs="Noto Sans Symbols" w:eastAsia="Noto Sans Symbols" w:hAnsi="Noto Sans Symbols"/>
      </w:rPr>
    </w:lvl>
    <w:lvl w:ilvl="8">
      <w:start w:val="1"/>
      <w:numFmt w:val="bullet"/>
      <w:lvlText w:val="◆"/>
      <w:lvlJc w:val="left"/>
      <w:pPr>
        <w:ind w:left="4320" w:hanging="480"/>
      </w:pPr>
      <w:rPr>
        <w:rFonts w:ascii="Noto Sans Symbols" w:cs="Noto Sans Symbols" w:eastAsia="Noto Sans Symbols" w:hAnsi="Noto Sans Symbols"/>
      </w:rPr>
    </w:lvl>
  </w:abstractNum>
  <w:abstractNum w:abstractNumId="13">
    <w:lvl w:ilvl="0">
      <w:start w:val="1"/>
      <w:numFmt w:val="bullet"/>
      <w:lvlText w:val="•"/>
      <w:lvlJc w:val="left"/>
      <w:pPr>
        <w:ind w:left="480" w:hanging="480"/>
      </w:pPr>
      <w:rPr>
        <w:rFonts w:ascii="Noto Sans Symbols" w:cs="Noto Sans Symbols" w:eastAsia="Noto Sans Symbols" w:hAnsi="Noto Sans Symbols"/>
      </w:rPr>
    </w:lvl>
    <w:lvl w:ilvl="1">
      <w:start w:val="1"/>
      <w:numFmt w:val="bullet"/>
      <w:lvlText w:val="■"/>
      <w:lvlJc w:val="left"/>
      <w:pPr>
        <w:ind w:left="960" w:hanging="480"/>
      </w:pPr>
      <w:rPr>
        <w:rFonts w:ascii="Noto Sans Symbols" w:cs="Noto Sans Symbols" w:eastAsia="Noto Sans Symbols" w:hAnsi="Noto Sans Symbols"/>
      </w:rPr>
    </w:lvl>
    <w:lvl w:ilvl="2">
      <w:start w:val="1"/>
      <w:numFmt w:val="bullet"/>
      <w:lvlText w:val="◆"/>
      <w:lvlJc w:val="left"/>
      <w:pPr>
        <w:ind w:left="1440" w:hanging="480"/>
      </w:pPr>
      <w:rPr>
        <w:rFonts w:ascii="Noto Sans Symbols" w:cs="Noto Sans Symbols" w:eastAsia="Noto Sans Symbols" w:hAnsi="Noto Sans Symbols"/>
      </w:rPr>
    </w:lvl>
    <w:lvl w:ilvl="3">
      <w:start w:val="1"/>
      <w:numFmt w:val="bullet"/>
      <w:lvlText w:val="●"/>
      <w:lvlJc w:val="left"/>
      <w:pPr>
        <w:ind w:left="1920" w:hanging="480"/>
      </w:pPr>
      <w:rPr>
        <w:rFonts w:ascii="Noto Sans Symbols" w:cs="Noto Sans Symbols" w:eastAsia="Noto Sans Symbols" w:hAnsi="Noto Sans Symbols"/>
      </w:rPr>
    </w:lvl>
    <w:lvl w:ilvl="4">
      <w:start w:val="1"/>
      <w:numFmt w:val="bullet"/>
      <w:lvlText w:val="■"/>
      <w:lvlJc w:val="left"/>
      <w:pPr>
        <w:ind w:left="2400" w:hanging="480"/>
      </w:pPr>
      <w:rPr>
        <w:rFonts w:ascii="Noto Sans Symbols" w:cs="Noto Sans Symbols" w:eastAsia="Noto Sans Symbols" w:hAnsi="Noto Sans Symbols"/>
      </w:rPr>
    </w:lvl>
    <w:lvl w:ilvl="5">
      <w:start w:val="1"/>
      <w:numFmt w:val="bullet"/>
      <w:lvlText w:val="◆"/>
      <w:lvlJc w:val="left"/>
      <w:pPr>
        <w:ind w:left="2880" w:hanging="480"/>
      </w:pPr>
      <w:rPr>
        <w:rFonts w:ascii="Noto Sans Symbols" w:cs="Noto Sans Symbols" w:eastAsia="Noto Sans Symbols" w:hAnsi="Noto Sans Symbols"/>
      </w:rPr>
    </w:lvl>
    <w:lvl w:ilvl="6">
      <w:start w:val="1"/>
      <w:numFmt w:val="bullet"/>
      <w:lvlText w:val="●"/>
      <w:lvlJc w:val="left"/>
      <w:pPr>
        <w:ind w:left="3360" w:hanging="480"/>
      </w:pPr>
      <w:rPr>
        <w:rFonts w:ascii="Noto Sans Symbols" w:cs="Noto Sans Symbols" w:eastAsia="Noto Sans Symbols" w:hAnsi="Noto Sans Symbols"/>
      </w:rPr>
    </w:lvl>
    <w:lvl w:ilvl="7">
      <w:start w:val="1"/>
      <w:numFmt w:val="bullet"/>
      <w:lvlText w:val="■"/>
      <w:lvlJc w:val="left"/>
      <w:pPr>
        <w:ind w:left="3840" w:hanging="480"/>
      </w:pPr>
      <w:rPr>
        <w:rFonts w:ascii="Noto Sans Symbols" w:cs="Noto Sans Symbols" w:eastAsia="Noto Sans Symbols" w:hAnsi="Noto Sans Symbols"/>
      </w:rPr>
    </w:lvl>
    <w:lvl w:ilvl="8">
      <w:start w:val="1"/>
      <w:numFmt w:val="bullet"/>
      <w:lvlText w:val="◆"/>
      <w:lvlJc w:val="left"/>
      <w:pPr>
        <w:ind w:left="4320" w:hanging="480"/>
      </w:pPr>
      <w:rPr>
        <w:rFonts w:ascii="Noto Sans Symbols" w:cs="Noto Sans Symbols" w:eastAsia="Noto Sans Symbols" w:hAnsi="Noto Sans Symbols"/>
      </w:rPr>
    </w:lvl>
  </w:abstractNum>
  <w:abstractNum w:abstractNumId="14">
    <w:lvl w:ilvl="0">
      <w:start w:val="1"/>
      <w:numFmt w:val="bullet"/>
      <w:lvlText w:val="•"/>
      <w:lvlJc w:val="left"/>
      <w:pPr>
        <w:ind w:left="480" w:hanging="480"/>
      </w:pPr>
      <w:rPr>
        <w:rFonts w:ascii="Noto Sans Symbols" w:cs="Noto Sans Symbols" w:eastAsia="Noto Sans Symbols" w:hAnsi="Noto Sans Symbols"/>
      </w:rPr>
    </w:lvl>
    <w:lvl w:ilvl="1">
      <w:start w:val="1"/>
      <w:numFmt w:val="bullet"/>
      <w:lvlText w:val="■"/>
      <w:lvlJc w:val="left"/>
      <w:pPr>
        <w:ind w:left="960" w:hanging="480"/>
      </w:pPr>
      <w:rPr>
        <w:rFonts w:ascii="Noto Sans Symbols" w:cs="Noto Sans Symbols" w:eastAsia="Noto Sans Symbols" w:hAnsi="Noto Sans Symbols"/>
      </w:rPr>
    </w:lvl>
    <w:lvl w:ilvl="2">
      <w:start w:val="1"/>
      <w:numFmt w:val="bullet"/>
      <w:lvlText w:val="◆"/>
      <w:lvlJc w:val="left"/>
      <w:pPr>
        <w:ind w:left="1440" w:hanging="480"/>
      </w:pPr>
      <w:rPr>
        <w:rFonts w:ascii="Noto Sans Symbols" w:cs="Noto Sans Symbols" w:eastAsia="Noto Sans Symbols" w:hAnsi="Noto Sans Symbols"/>
      </w:rPr>
    </w:lvl>
    <w:lvl w:ilvl="3">
      <w:start w:val="1"/>
      <w:numFmt w:val="bullet"/>
      <w:lvlText w:val="●"/>
      <w:lvlJc w:val="left"/>
      <w:pPr>
        <w:ind w:left="1920" w:hanging="480"/>
      </w:pPr>
      <w:rPr>
        <w:rFonts w:ascii="Noto Sans Symbols" w:cs="Noto Sans Symbols" w:eastAsia="Noto Sans Symbols" w:hAnsi="Noto Sans Symbols"/>
      </w:rPr>
    </w:lvl>
    <w:lvl w:ilvl="4">
      <w:start w:val="1"/>
      <w:numFmt w:val="bullet"/>
      <w:lvlText w:val="■"/>
      <w:lvlJc w:val="left"/>
      <w:pPr>
        <w:ind w:left="2400" w:hanging="480"/>
      </w:pPr>
      <w:rPr>
        <w:rFonts w:ascii="Noto Sans Symbols" w:cs="Noto Sans Symbols" w:eastAsia="Noto Sans Symbols" w:hAnsi="Noto Sans Symbols"/>
      </w:rPr>
    </w:lvl>
    <w:lvl w:ilvl="5">
      <w:start w:val="1"/>
      <w:numFmt w:val="bullet"/>
      <w:lvlText w:val="◆"/>
      <w:lvlJc w:val="left"/>
      <w:pPr>
        <w:ind w:left="2880" w:hanging="480"/>
      </w:pPr>
      <w:rPr>
        <w:rFonts w:ascii="Noto Sans Symbols" w:cs="Noto Sans Symbols" w:eastAsia="Noto Sans Symbols" w:hAnsi="Noto Sans Symbols"/>
      </w:rPr>
    </w:lvl>
    <w:lvl w:ilvl="6">
      <w:start w:val="1"/>
      <w:numFmt w:val="bullet"/>
      <w:lvlText w:val="●"/>
      <w:lvlJc w:val="left"/>
      <w:pPr>
        <w:ind w:left="3360" w:hanging="480"/>
      </w:pPr>
      <w:rPr>
        <w:rFonts w:ascii="Noto Sans Symbols" w:cs="Noto Sans Symbols" w:eastAsia="Noto Sans Symbols" w:hAnsi="Noto Sans Symbols"/>
      </w:rPr>
    </w:lvl>
    <w:lvl w:ilvl="7">
      <w:start w:val="1"/>
      <w:numFmt w:val="bullet"/>
      <w:lvlText w:val="■"/>
      <w:lvlJc w:val="left"/>
      <w:pPr>
        <w:ind w:left="3840" w:hanging="480"/>
      </w:pPr>
      <w:rPr>
        <w:rFonts w:ascii="Noto Sans Symbols" w:cs="Noto Sans Symbols" w:eastAsia="Noto Sans Symbols" w:hAnsi="Noto Sans Symbols"/>
      </w:rPr>
    </w:lvl>
    <w:lvl w:ilvl="8">
      <w:start w:val="1"/>
      <w:numFmt w:val="bullet"/>
      <w:lvlText w:val="◆"/>
      <w:lvlJc w:val="left"/>
      <w:pPr>
        <w:ind w:left="4320" w:hanging="480"/>
      </w:pPr>
      <w:rPr>
        <w:rFonts w:ascii="Noto Sans Symbols" w:cs="Noto Sans Symbols" w:eastAsia="Noto Sans Symbols" w:hAnsi="Noto Sans Symbols"/>
      </w:rPr>
    </w:lvl>
  </w:abstractNum>
  <w:abstractNum w:abstractNumId="15">
    <w:lvl w:ilvl="0">
      <w:start w:val="1"/>
      <w:numFmt w:val="bullet"/>
      <w:lvlText w:val="•"/>
      <w:lvlJc w:val="left"/>
      <w:pPr>
        <w:ind w:left="480" w:hanging="480"/>
      </w:pPr>
      <w:rPr>
        <w:rFonts w:ascii="Noto Sans Symbols" w:cs="Noto Sans Symbols" w:eastAsia="Noto Sans Symbols" w:hAnsi="Noto Sans Symbols"/>
      </w:rPr>
    </w:lvl>
    <w:lvl w:ilvl="1">
      <w:start w:val="1"/>
      <w:numFmt w:val="bullet"/>
      <w:lvlText w:val="■"/>
      <w:lvlJc w:val="left"/>
      <w:pPr>
        <w:ind w:left="960" w:hanging="480"/>
      </w:pPr>
      <w:rPr>
        <w:rFonts w:ascii="Noto Sans Symbols" w:cs="Noto Sans Symbols" w:eastAsia="Noto Sans Symbols" w:hAnsi="Noto Sans Symbols"/>
      </w:rPr>
    </w:lvl>
    <w:lvl w:ilvl="2">
      <w:start w:val="1"/>
      <w:numFmt w:val="bullet"/>
      <w:lvlText w:val="◆"/>
      <w:lvlJc w:val="left"/>
      <w:pPr>
        <w:ind w:left="1440" w:hanging="480"/>
      </w:pPr>
      <w:rPr>
        <w:rFonts w:ascii="Noto Sans Symbols" w:cs="Noto Sans Symbols" w:eastAsia="Noto Sans Symbols" w:hAnsi="Noto Sans Symbols"/>
      </w:rPr>
    </w:lvl>
    <w:lvl w:ilvl="3">
      <w:start w:val="1"/>
      <w:numFmt w:val="bullet"/>
      <w:lvlText w:val="●"/>
      <w:lvlJc w:val="left"/>
      <w:pPr>
        <w:ind w:left="1920" w:hanging="480"/>
      </w:pPr>
      <w:rPr>
        <w:rFonts w:ascii="Noto Sans Symbols" w:cs="Noto Sans Symbols" w:eastAsia="Noto Sans Symbols" w:hAnsi="Noto Sans Symbols"/>
      </w:rPr>
    </w:lvl>
    <w:lvl w:ilvl="4">
      <w:start w:val="1"/>
      <w:numFmt w:val="bullet"/>
      <w:lvlText w:val="■"/>
      <w:lvlJc w:val="left"/>
      <w:pPr>
        <w:ind w:left="2400" w:hanging="480"/>
      </w:pPr>
      <w:rPr>
        <w:rFonts w:ascii="Noto Sans Symbols" w:cs="Noto Sans Symbols" w:eastAsia="Noto Sans Symbols" w:hAnsi="Noto Sans Symbols"/>
      </w:rPr>
    </w:lvl>
    <w:lvl w:ilvl="5">
      <w:start w:val="1"/>
      <w:numFmt w:val="bullet"/>
      <w:lvlText w:val="◆"/>
      <w:lvlJc w:val="left"/>
      <w:pPr>
        <w:ind w:left="2880" w:hanging="480"/>
      </w:pPr>
      <w:rPr>
        <w:rFonts w:ascii="Noto Sans Symbols" w:cs="Noto Sans Symbols" w:eastAsia="Noto Sans Symbols" w:hAnsi="Noto Sans Symbols"/>
      </w:rPr>
    </w:lvl>
    <w:lvl w:ilvl="6">
      <w:start w:val="1"/>
      <w:numFmt w:val="bullet"/>
      <w:lvlText w:val="●"/>
      <w:lvlJc w:val="left"/>
      <w:pPr>
        <w:ind w:left="3360" w:hanging="480"/>
      </w:pPr>
      <w:rPr>
        <w:rFonts w:ascii="Noto Sans Symbols" w:cs="Noto Sans Symbols" w:eastAsia="Noto Sans Symbols" w:hAnsi="Noto Sans Symbols"/>
      </w:rPr>
    </w:lvl>
    <w:lvl w:ilvl="7">
      <w:start w:val="1"/>
      <w:numFmt w:val="bullet"/>
      <w:lvlText w:val="■"/>
      <w:lvlJc w:val="left"/>
      <w:pPr>
        <w:ind w:left="3840" w:hanging="480"/>
      </w:pPr>
      <w:rPr>
        <w:rFonts w:ascii="Noto Sans Symbols" w:cs="Noto Sans Symbols" w:eastAsia="Noto Sans Symbols" w:hAnsi="Noto Sans Symbols"/>
      </w:rPr>
    </w:lvl>
    <w:lvl w:ilvl="8">
      <w:start w:val="1"/>
      <w:numFmt w:val="bullet"/>
      <w:lvlText w:val="◆"/>
      <w:lvlJc w:val="left"/>
      <w:pPr>
        <w:ind w:left="4320" w:hanging="480"/>
      </w:pPr>
      <w:rPr>
        <w:rFonts w:ascii="Noto Sans Symbols" w:cs="Noto Sans Symbols" w:eastAsia="Noto Sans Symbols" w:hAnsi="Noto Sans Symbols"/>
      </w:rPr>
    </w:lvl>
  </w:abstractNum>
  <w:abstractNum w:abstractNumId="16">
    <w:lvl w:ilvl="0">
      <w:start w:val="1"/>
      <w:numFmt w:val="bullet"/>
      <w:lvlText w:val="✧"/>
      <w:lvlJc w:val="left"/>
      <w:pPr>
        <w:ind w:left="480" w:hanging="480"/>
      </w:pPr>
      <w:rPr>
        <w:rFonts w:ascii="Noto Sans Symbols" w:cs="Noto Sans Symbols" w:eastAsia="Noto Sans Symbols" w:hAnsi="Noto Sans Symbols"/>
      </w:rPr>
    </w:lvl>
    <w:lvl w:ilvl="1">
      <w:start w:val="1"/>
      <w:numFmt w:val="bullet"/>
      <w:lvlText w:val="■"/>
      <w:lvlJc w:val="left"/>
      <w:pPr>
        <w:ind w:left="960" w:hanging="480"/>
      </w:pPr>
      <w:rPr>
        <w:rFonts w:ascii="Noto Sans Symbols" w:cs="Noto Sans Symbols" w:eastAsia="Noto Sans Symbols" w:hAnsi="Noto Sans Symbols"/>
      </w:rPr>
    </w:lvl>
    <w:lvl w:ilvl="2">
      <w:start w:val="1"/>
      <w:numFmt w:val="bullet"/>
      <w:lvlText w:val="◆"/>
      <w:lvlJc w:val="left"/>
      <w:pPr>
        <w:ind w:left="1440" w:hanging="480"/>
      </w:pPr>
      <w:rPr>
        <w:rFonts w:ascii="Noto Sans Symbols" w:cs="Noto Sans Symbols" w:eastAsia="Noto Sans Symbols" w:hAnsi="Noto Sans Symbols"/>
      </w:rPr>
    </w:lvl>
    <w:lvl w:ilvl="3">
      <w:start w:val="1"/>
      <w:numFmt w:val="bullet"/>
      <w:lvlText w:val="●"/>
      <w:lvlJc w:val="left"/>
      <w:pPr>
        <w:ind w:left="1920" w:hanging="480"/>
      </w:pPr>
      <w:rPr>
        <w:rFonts w:ascii="Noto Sans Symbols" w:cs="Noto Sans Symbols" w:eastAsia="Noto Sans Symbols" w:hAnsi="Noto Sans Symbols"/>
      </w:rPr>
    </w:lvl>
    <w:lvl w:ilvl="4">
      <w:start w:val="1"/>
      <w:numFmt w:val="bullet"/>
      <w:lvlText w:val="■"/>
      <w:lvlJc w:val="left"/>
      <w:pPr>
        <w:ind w:left="2400" w:hanging="480"/>
      </w:pPr>
      <w:rPr>
        <w:rFonts w:ascii="Noto Sans Symbols" w:cs="Noto Sans Symbols" w:eastAsia="Noto Sans Symbols" w:hAnsi="Noto Sans Symbols"/>
      </w:rPr>
    </w:lvl>
    <w:lvl w:ilvl="5">
      <w:start w:val="1"/>
      <w:numFmt w:val="bullet"/>
      <w:lvlText w:val="◆"/>
      <w:lvlJc w:val="left"/>
      <w:pPr>
        <w:ind w:left="2880" w:hanging="480"/>
      </w:pPr>
      <w:rPr>
        <w:rFonts w:ascii="Noto Sans Symbols" w:cs="Noto Sans Symbols" w:eastAsia="Noto Sans Symbols" w:hAnsi="Noto Sans Symbols"/>
      </w:rPr>
    </w:lvl>
    <w:lvl w:ilvl="6">
      <w:start w:val="1"/>
      <w:numFmt w:val="bullet"/>
      <w:lvlText w:val="●"/>
      <w:lvlJc w:val="left"/>
      <w:pPr>
        <w:ind w:left="3360" w:hanging="480"/>
      </w:pPr>
      <w:rPr>
        <w:rFonts w:ascii="Noto Sans Symbols" w:cs="Noto Sans Symbols" w:eastAsia="Noto Sans Symbols" w:hAnsi="Noto Sans Symbols"/>
      </w:rPr>
    </w:lvl>
    <w:lvl w:ilvl="7">
      <w:start w:val="1"/>
      <w:numFmt w:val="bullet"/>
      <w:lvlText w:val="■"/>
      <w:lvlJc w:val="left"/>
      <w:pPr>
        <w:ind w:left="3840" w:hanging="480"/>
      </w:pPr>
      <w:rPr>
        <w:rFonts w:ascii="Noto Sans Symbols" w:cs="Noto Sans Symbols" w:eastAsia="Noto Sans Symbols" w:hAnsi="Noto Sans Symbols"/>
      </w:rPr>
    </w:lvl>
    <w:lvl w:ilvl="8">
      <w:start w:val="1"/>
      <w:numFmt w:val="bullet"/>
      <w:lvlText w:val="◆"/>
      <w:lvlJc w:val="left"/>
      <w:pPr>
        <w:ind w:left="4320" w:hanging="480"/>
      </w:pPr>
      <w:rPr>
        <w:rFonts w:ascii="Noto Sans Symbols" w:cs="Noto Sans Symbols" w:eastAsia="Noto Sans Symbols" w:hAnsi="Noto Sans Symbols"/>
      </w:rPr>
    </w:lvl>
  </w:abstractNum>
  <w:abstractNum w:abstractNumId="17">
    <w:lvl w:ilvl="0">
      <w:start w:val="1"/>
      <w:numFmt w:val="bullet"/>
      <w:lvlText w:val="✧"/>
      <w:lvlJc w:val="left"/>
      <w:pPr>
        <w:ind w:left="480" w:hanging="480"/>
      </w:pPr>
      <w:rPr>
        <w:rFonts w:ascii="Noto Sans Symbols" w:cs="Noto Sans Symbols" w:eastAsia="Noto Sans Symbols" w:hAnsi="Noto Sans Symbols"/>
      </w:rPr>
    </w:lvl>
    <w:lvl w:ilvl="1">
      <w:start w:val="1"/>
      <w:numFmt w:val="bullet"/>
      <w:lvlText w:val="■"/>
      <w:lvlJc w:val="left"/>
      <w:pPr>
        <w:ind w:left="960" w:hanging="480"/>
      </w:pPr>
      <w:rPr>
        <w:rFonts w:ascii="Noto Sans Symbols" w:cs="Noto Sans Symbols" w:eastAsia="Noto Sans Symbols" w:hAnsi="Noto Sans Symbols"/>
      </w:rPr>
    </w:lvl>
    <w:lvl w:ilvl="2">
      <w:start w:val="1"/>
      <w:numFmt w:val="bullet"/>
      <w:lvlText w:val="◆"/>
      <w:lvlJc w:val="left"/>
      <w:pPr>
        <w:ind w:left="1440" w:hanging="480"/>
      </w:pPr>
      <w:rPr>
        <w:rFonts w:ascii="Noto Sans Symbols" w:cs="Noto Sans Symbols" w:eastAsia="Noto Sans Symbols" w:hAnsi="Noto Sans Symbols"/>
      </w:rPr>
    </w:lvl>
    <w:lvl w:ilvl="3">
      <w:start w:val="1"/>
      <w:numFmt w:val="bullet"/>
      <w:lvlText w:val="●"/>
      <w:lvlJc w:val="left"/>
      <w:pPr>
        <w:ind w:left="1920" w:hanging="480"/>
      </w:pPr>
      <w:rPr>
        <w:rFonts w:ascii="Noto Sans Symbols" w:cs="Noto Sans Symbols" w:eastAsia="Noto Sans Symbols" w:hAnsi="Noto Sans Symbols"/>
      </w:rPr>
    </w:lvl>
    <w:lvl w:ilvl="4">
      <w:start w:val="1"/>
      <w:numFmt w:val="bullet"/>
      <w:lvlText w:val="■"/>
      <w:lvlJc w:val="left"/>
      <w:pPr>
        <w:ind w:left="2400" w:hanging="480"/>
      </w:pPr>
      <w:rPr>
        <w:rFonts w:ascii="Noto Sans Symbols" w:cs="Noto Sans Symbols" w:eastAsia="Noto Sans Symbols" w:hAnsi="Noto Sans Symbols"/>
      </w:rPr>
    </w:lvl>
    <w:lvl w:ilvl="5">
      <w:start w:val="1"/>
      <w:numFmt w:val="bullet"/>
      <w:lvlText w:val="◆"/>
      <w:lvlJc w:val="left"/>
      <w:pPr>
        <w:ind w:left="2880" w:hanging="480"/>
      </w:pPr>
      <w:rPr>
        <w:rFonts w:ascii="Noto Sans Symbols" w:cs="Noto Sans Symbols" w:eastAsia="Noto Sans Symbols" w:hAnsi="Noto Sans Symbols"/>
      </w:rPr>
    </w:lvl>
    <w:lvl w:ilvl="6">
      <w:start w:val="1"/>
      <w:numFmt w:val="bullet"/>
      <w:lvlText w:val="●"/>
      <w:lvlJc w:val="left"/>
      <w:pPr>
        <w:ind w:left="3360" w:hanging="480"/>
      </w:pPr>
      <w:rPr>
        <w:rFonts w:ascii="Noto Sans Symbols" w:cs="Noto Sans Symbols" w:eastAsia="Noto Sans Symbols" w:hAnsi="Noto Sans Symbols"/>
      </w:rPr>
    </w:lvl>
    <w:lvl w:ilvl="7">
      <w:start w:val="1"/>
      <w:numFmt w:val="bullet"/>
      <w:lvlText w:val="■"/>
      <w:lvlJc w:val="left"/>
      <w:pPr>
        <w:ind w:left="3840" w:hanging="480"/>
      </w:pPr>
      <w:rPr>
        <w:rFonts w:ascii="Noto Sans Symbols" w:cs="Noto Sans Symbols" w:eastAsia="Noto Sans Symbols" w:hAnsi="Noto Sans Symbols"/>
      </w:rPr>
    </w:lvl>
    <w:lvl w:ilvl="8">
      <w:start w:val="1"/>
      <w:numFmt w:val="bullet"/>
      <w:lvlText w:val="◆"/>
      <w:lvlJc w:val="left"/>
      <w:pPr>
        <w:ind w:left="4320" w:hanging="480"/>
      </w:pPr>
      <w:rPr>
        <w:rFonts w:ascii="Noto Sans Symbols" w:cs="Noto Sans Symbols" w:eastAsia="Noto Sans Symbols" w:hAnsi="Noto Sans Symbols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alibri" w:cs="Calibri" w:eastAsia="Calibri" w:hAnsi="Calibri"/>
        <w:sz w:val="24"/>
        <w:szCs w:val="24"/>
        <w:lang w:val="en"/>
      </w:rPr>
    </w:rPrDefault>
    <w:pPrDefault>
      <w:pPr>
        <w:widowControl w:val="0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spacing w:after="180" w:before="180" w:line="720" w:lineRule="auto"/>
    </w:pPr>
    <w:rPr>
      <w:rFonts w:ascii="Calibri" w:cs="Calibri" w:eastAsia="Calibri" w:hAnsi="Calibri"/>
      <w:b w:val="1"/>
      <w:bCs w:val="1"/>
      <w:sz w:val="52"/>
      <w:szCs w:val="52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80" w:before="360" w:line="240" w:lineRule="auto"/>
      <w:ind w:left="0" w:right="0" w:firstLine="0"/>
      <w:jc w:val="left"/>
    </w:pPr>
    <w:rPr>
      <w:rFonts w:ascii="Calibri" w:cs="Calibri" w:eastAsia="Calibri" w:hAnsi="Calibri"/>
      <w:b w:val="1"/>
      <w:bCs w:val="1"/>
      <w:i w:val="0"/>
      <w:iCs w:val="0"/>
      <w:smallCaps w:val="0"/>
      <w:strike w:val="0"/>
      <w:color w:val="000000"/>
      <w:sz w:val="36"/>
      <w:szCs w:val="36"/>
      <w:u w:val="none"/>
      <w:shd w:fill="auto" w:val="clear"/>
      <w:vertAlign w:val="baseline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80" w:before="280" w:line="240" w:lineRule="auto"/>
      <w:ind w:left="0" w:right="0" w:firstLine="0"/>
      <w:jc w:val="left"/>
    </w:pPr>
    <w:rPr>
      <w:rFonts w:ascii="Calibri" w:cs="Calibri" w:eastAsia="Calibri" w:hAnsi="Calibri"/>
      <w:b w:val="1"/>
      <w:bCs w:val="1"/>
      <w:i w:val="0"/>
      <w:iCs w:val="0"/>
      <w:smallCaps w:val="0"/>
      <w:strike w:val="0"/>
      <w:color w:val="000000"/>
      <w:sz w:val="28"/>
      <w:szCs w:val="28"/>
      <w:u w:val="none"/>
      <w:shd w:fill="auto" w:val="clear"/>
      <w:vertAlign w:val="baseline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40" w:before="240" w:line="240" w:lineRule="auto"/>
      <w:ind w:left="0" w:right="0" w:firstLine="0"/>
      <w:jc w:val="left"/>
    </w:pPr>
    <w:rPr>
      <w:rFonts w:ascii="Calibri" w:cs="Calibri" w:eastAsia="Calibri" w:hAnsi="Calibri"/>
      <w:b w:val="1"/>
      <w:bCs w:val="1"/>
      <w:i w:val="0"/>
      <w:iCs w:val="0"/>
      <w:smallCaps w:val="0"/>
      <w:strike w:val="0"/>
      <w:color w:val="000000"/>
      <w:sz w:val="24"/>
      <w:szCs w:val="24"/>
      <w:u w:val="none"/>
      <w:shd w:fill="auto" w:val="clear"/>
      <w:vertAlign w:val="baseline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40" w:before="220" w:line="240" w:lineRule="auto"/>
      <w:ind w:left="0" w:right="0" w:firstLine="0"/>
      <w:jc w:val="left"/>
    </w:pPr>
    <w:rPr>
      <w:rFonts w:ascii="Calibri" w:cs="Calibri" w:eastAsia="Calibri" w:hAnsi="Calibri"/>
      <w:b w:val="1"/>
      <w:bCs w:val="1"/>
      <w:i w:val="0"/>
      <w:iCs w:val="0"/>
      <w:smallCaps w:val="0"/>
      <w:strike w:val="0"/>
      <w:color w:val="000000"/>
      <w:sz w:val="22"/>
      <w:szCs w:val="22"/>
      <w:u w:val="none"/>
      <w:shd w:fill="auto" w:val="clear"/>
      <w:vertAlign w:val="baseline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40" w:before="200" w:line="240" w:lineRule="auto"/>
      <w:ind w:left="0" w:right="0" w:firstLine="0"/>
      <w:jc w:val="left"/>
    </w:pPr>
    <w:rPr>
      <w:rFonts w:ascii="Calibri" w:cs="Calibri" w:eastAsia="Calibri" w:hAnsi="Calibri"/>
      <w:b w:val="1"/>
      <w:bCs w:val="1"/>
      <w:i w:val="0"/>
      <w:iCs w:val="0"/>
      <w:smallCaps w:val="0"/>
      <w:strike w:val="0"/>
      <w:color w:val="000000"/>
      <w:sz w:val="20"/>
      <w:szCs w:val="20"/>
      <w:u w:val="none"/>
      <w:shd w:fill="auto" w:val="clear"/>
      <w:vertAlign w:val="baseline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120" w:before="480" w:line="240" w:lineRule="auto"/>
      <w:ind w:left="0" w:right="0" w:firstLine="0"/>
      <w:jc w:val="left"/>
    </w:pPr>
    <w:rPr>
      <w:rFonts w:ascii="Calibri" w:cs="Calibri" w:eastAsia="Calibri" w:hAnsi="Calibri"/>
      <w:b w:val="1"/>
      <w:bCs w:val="1"/>
      <w:i w:val="0"/>
      <w:iCs w:val="0"/>
      <w:smallCaps w:val="0"/>
      <w:strike w:val="0"/>
      <w:color w:val="000000"/>
      <w:sz w:val="72"/>
      <w:szCs w:val="72"/>
      <w:u w:val="none"/>
      <w:shd w:fill="auto" w:val="clear"/>
      <w:vertAlign w:val="baseline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80" w:before="360" w:line="240" w:lineRule="auto"/>
      <w:ind w:left="0" w:right="0" w:firstLine="0"/>
      <w:jc w:val="left"/>
    </w:pPr>
    <w:rPr>
      <w:rFonts w:ascii="Georgia" w:cs="Georgia" w:eastAsia="Georgia" w:hAnsi="Georgia"/>
      <w:b w:val="0"/>
      <w:bCs w:val="0"/>
      <w:i w:val="1"/>
      <w:iCs w:val="1"/>
      <w:smallCaps w:val="0"/>
      <w:strike w:val="0"/>
      <w:color w:val="666666"/>
      <w:sz w:val="48"/>
      <w:szCs w:val="48"/>
      <w:u w:val="none"/>
      <w:shd w:fill="auto" w:val="clear"/>
      <w:vertAlign w:val="baseline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3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4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5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footer" Target="footer1.xm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NotoSansSymbols-regular.ttf"/><Relationship Id="rId2" Type="http://schemas.openxmlformats.org/officeDocument/2006/relationships/font" Target="fonts/NotoSansSymbols-bold.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MIRhh8uSOHqZ5mo1GGl5PywWj7Q==">CgMxLjAaJAoBMBIfCh0IB0IZCgVBcmlhbBIQQXJpYWwgVW5pY29kZSBNUxokCgExEh8KHQgHQhkKBUFyaWFsEhBBcmlhbCBVbmljb2RlIE1TGiQKATISHwodCAdCGQoFQXJpYWwSEEFyaWFsIFVuaWNvZGUgTVMaJAoBMxIfCh0IB0IZCgVBcmlhbBIQQXJpYWwgVW5pY29kZSBNUzgAciExdzJKbTZWSUt6Z1hPS2xrSktpUVhLRjhPalBvWl9hRkQ=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