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2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60"/>
        <w:tblGridChange w:id="0">
          <w:tblGrid>
            <w:gridCol w:w="10260"/>
          </w:tblGrid>
        </w:tblGridChange>
      </w:tblGrid>
      <w:tr>
        <w:trPr>
          <w:cantSplit w:val="0"/>
          <w:tblHeader w:val="0"/>
        </w:trPr>
        <w:tc>
          <w:tcPr>
            <w:shd w:fill="ffffff" w:val="clear"/>
          </w:tcPr>
          <w:p w:rsidR="00000000" w:rsidDel="00000000" w:rsidP="00000000" w:rsidRDefault="00000000" w:rsidRPr="00000000" w14:paraId="00000002">
            <w:pPr>
              <w:jc w:val="center"/>
              <w:rPr>
                <w:rFonts w:ascii="Microsoft JhengHei" w:cs="Microsoft JhengHei" w:eastAsia="Microsoft JhengHei" w:hAnsi="Microsoft JhengHei"/>
                <w:b w:val="1"/>
                <w:color w:val="000000"/>
                <w:sz w:val="28"/>
                <w:szCs w:val="28"/>
              </w:rPr>
            </w:pPr>
            <w:r w:rsidDel="00000000" w:rsidR="00000000" w:rsidRPr="00000000">
              <w:rPr>
                <w:rtl w:val="0"/>
              </w:rPr>
            </w:r>
          </w:p>
          <w:p w:rsidR="00000000" w:rsidDel="00000000" w:rsidP="00000000" w:rsidRDefault="00000000" w:rsidRPr="00000000" w14:paraId="00000003">
            <w:pPr>
              <w:spacing w:line="300" w:lineRule="auto"/>
              <w:jc w:val="center"/>
              <w:rPr>
                <w:rFonts w:ascii="Microsoft JhengHei" w:cs="Microsoft JhengHei" w:eastAsia="Microsoft JhengHei" w:hAnsi="Microsoft JhengHei"/>
                <w:b w:val="1"/>
                <w:color w:val="000000"/>
                <w:sz w:val="28"/>
                <w:szCs w:val="28"/>
              </w:rPr>
            </w:pPr>
            <w:r w:rsidDel="00000000" w:rsidR="00000000" w:rsidRPr="00000000">
              <w:rPr>
                <w:rFonts w:ascii="Microsoft JhengHei" w:cs="Microsoft JhengHei" w:eastAsia="Microsoft JhengHei" w:hAnsi="Microsoft JhengHei"/>
                <w:b w:val="1"/>
                <w:color w:val="000000"/>
                <w:sz w:val="28"/>
                <w:szCs w:val="28"/>
                <w:rtl w:val="0"/>
              </w:rPr>
              <w:t xml:space="preserve">《Project NEXT 新興科技素養及價值教育計劃》</w:t>
            </w:r>
          </w:p>
          <w:p w:rsidR="00000000" w:rsidDel="00000000" w:rsidP="00000000" w:rsidRDefault="00000000" w:rsidRPr="00000000" w14:paraId="00000004">
            <w:pPr>
              <w:spacing w:line="300" w:lineRule="auto"/>
              <w:jc w:val="center"/>
              <w:rPr>
                <w:rFonts w:ascii="Microsoft JhengHei" w:cs="Microsoft JhengHei" w:eastAsia="Microsoft JhengHei" w:hAnsi="Microsoft JhengHei"/>
                <w:b w:val="1"/>
                <w:color w:val="000000"/>
                <w:sz w:val="28"/>
                <w:szCs w:val="28"/>
              </w:rPr>
            </w:pPr>
            <w:r w:rsidDel="00000000" w:rsidR="00000000" w:rsidRPr="00000000">
              <w:rPr>
                <w:rFonts w:ascii="Microsoft JhengHei" w:cs="Microsoft JhengHei" w:eastAsia="Microsoft JhengHei" w:hAnsi="Microsoft JhengHei"/>
                <w:b w:val="1"/>
                <w:color w:val="000000"/>
                <w:sz w:val="28"/>
                <w:szCs w:val="28"/>
                <w:rtl w:val="0"/>
              </w:rPr>
              <w:t xml:space="preserve">教材套</w:t>
            </w:r>
          </w:p>
          <w:p w:rsidR="00000000" w:rsidDel="00000000" w:rsidP="00000000" w:rsidRDefault="00000000" w:rsidRPr="00000000" w14:paraId="00000005">
            <w:pPr>
              <w:spacing w:line="276" w:lineRule="auto"/>
              <w:rPr>
                <w:b w:val="1"/>
              </w:rPr>
            </w:pPr>
            <w:r w:rsidDel="00000000" w:rsidR="00000000" w:rsidRPr="00000000">
              <w:rPr>
                <w:rtl w:val="0"/>
              </w:rPr>
            </w:r>
          </w:p>
          <w:p w:rsidR="00000000" w:rsidDel="00000000" w:rsidP="00000000" w:rsidRDefault="00000000" w:rsidRPr="00000000" w14:paraId="00000006">
            <w:pPr>
              <w:spacing w:line="276" w:lineRule="auto"/>
              <w:rPr>
                <w:b w:val="1"/>
              </w:rPr>
            </w:pPr>
            <w:r w:rsidDel="00000000" w:rsidR="00000000" w:rsidRPr="00000000">
              <w:rPr>
                <w:rtl w:val="0"/>
              </w:rPr>
            </w:r>
          </w:p>
          <w:p w:rsidR="00000000" w:rsidDel="00000000" w:rsidP="00000000" w:rsidRDefault="00000000" w:rsidRPr="00000000" w14:paraId="00000007">
            <w:pPr>
              <w:spacing w:line="276" w:lineRule="auto"/>
              <w:rPr>
                <w:b w:val="1"/>
              </w:rPr>
            </w:pPr>
            <w:r w:rsidDel="00000000" w:rsidR="00000000" w:rsidRPr="00000000">
              <w:rPr>
                <w:b w:val="1"/>
                <w:rtl w:val="0"/>
              </w:rPr>
              <w:t xml:space="preserve">【課題】</w:t>
            </w:r>
          </w:p>
          <w:p w:rsidR="00000000" w:rsidDel="00000000" w:rsidP="00000000" w:rsidRDefault="00000000" w:rsidRPr="00000000" w14:paraId="00000008">
            <w:pPr>
              <w:spacing w:line="276" w:lineRule="auto"/>
              <w:rPr/>
            </w:pPr>
            <w:r w:rsidDel="00000000" w:rsidR="00000000" w:rsidRPr="00000000">
              <w:rPr>
                <w:rtl w:val="0"/>
              </w:rPr>
              <w:t xml:space="preserve">人工智能 科技課一　</w:t>
            </w:r>
          </w:p>
          <w:p w:rsidR="00000000" w:rsidDel="00000000" w:rsidP="00000000" w:rsidRDefault="00000000" w:rsidRPr="00000000" w14:paraId="00000009">
            <w:pPr>
              <w:spacing w:line="276" w:lineRule="auto"/>
              <w:rPr/>
            </w:pPr>
            <w:r w:rsidDel="00000000" w:rsidR="00000000" w:rsidRPr="00000000">
              <w:rPr>
                <w:rtl w:val="0"/>
              </w:rPr>
              <w:t xml:space="preserve">人工智能時代</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b w:val="1"/>
                <w:rtl w:val="0"/>
              </w:rPr>
              <w:t xml:space="preserve">【對象】</w:t>
            </w: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高小學生</w:t>
            </w:r>
          </w:p>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spacing w:line="276" w:lineRule="auto"/>
              <w:rPr>
                <w:b w:val="1"/>
              </w:rPr>
            </w:pPr>
            <w:r w:rsidDel="00000000" w:rsidR="00000000" w:rsidRPr="00000000">
              <w:rPr>
                <w:b w:val="1"/>
                <w:rtl w:val="0"/>
              </w:rPr>
              <w:t xml:space="preserve">【引言】</w:t>
            </w:r>
          </w:p>
          <w:p w:rsidR="00000000" w:rsidDel="00000000" w:rsidP="00000000" w:rsidRDefault="00000000" w:rsidRPr="00000000" w14:paraId="0000000F">
            <w:pPr>
              <w:spacing w:line="276" w:lineRule="auto"/>
              <w:jc w:val="both"/>
              <w:rPr/>
            </w:pPr>
            <w:r w:rsidDel="00000000" w:rsidR="00000000" w:rsidRPr="00000000">
              <w:rPr>
                <w:rtl w:val="0"/>
              </w:rPr>
              <w:t xml:space="preserve">近年新興科技急速發展，人工智能（A.I.）逐漸融入我們的日常生活中，從吸塵機械人到智慧聊天助理，A.I.應用無處不在。本課節旨在幫助學生認識人工智能的基本概念，了解其在現今社會的應用，透過互動教學活動，讓學生掌握人工智能的特性和優缺點，為迎接智能新時代做好準備。</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b w:val="1"/>
              </w:rPr>
            </w:pPr>
            <w:r w:rsidDel="00000000" w:rsidR="00000000" w:rsidRPr="00000000">
              <w:rPr>
                <w:b w:val="1"/>
                <w:rtl w:val="0"/>
              </w:rPr>
              <w:t xml:space="preserve">【學習目標】</w:t>
            </w:r>
          </w:p>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學習人工智能（A.I.）基本概念及知識</w:t>
            </w:r>
            <w:r w:rsidDel="00000000" w:rsidR="00000000" w:rsidRPr="00000000">
              <w:rPr>
                <w:rtl w:val="0"/>
              </w:rPr>
            </w:r>
          </w:p>
          <w:p w:rsidR="00000000" w:rsidDel="00000000" w:rsidP="00000000" w:rsidRDefault="00000000" w:rsidRPr="00000000" w14:paraId="0000001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認識A.I.在現今社會日常生活中的應用</w:t>
            </w:r>
            <w:r w:rsidDel="00000000" w:rsidR="00000000" w:rsidRPr="00000000">
              <w:rPr>
                <w:rtl w:val="0"/>
              </w:rPr>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b w:val="1"/>
              </w:rPr>
            </w:pPr>
            <w:r w:rsidDel="00000000" w:rsidR="00000000" w:rsidRPr="00000000">
              <w:rPr>
                <w:b w:val="1"/>
                <w:rtl w:val="0"/>
              </w:rPr>
              <w:t xml:space="preserve">【重點訊息】</w:t>
            </w:r>
          </w:p>
          <w:p w:rsidR="00000000" w:rsidDel="00000000" w:rsidP="00000000" w:rsidRDefault="00000000" w:rsidRPr="00000000" w14:paraId="00000016">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了解並體驗人工智能日常應用</w:t>
            </w: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spacing w:line="276" w:lineRule="auto"/>
              <w:rPr>
                <w:b w:val="1"/>
              </w:rPr>
            </w:pPr>
            <w:r w:rsidDel="00000000" w:rsidR="00000000" w:rsidRPr="00000000">
              <w:rPr>
                <w:b w:val="1"/>
                <w:rtl w:val="0"/>
              </w:rPr>
              <w:t xml:space="preserve">【學習材料】</w:t>
            </w:r>
          </w:p>
          <w:p w:rsidR="00000000" w:rsidDel="00000000" w:rsidP="00000000" w:rsidRDefault="00000000" w:rsidRPr="00000000" w14:paraId="00000019">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簡報「人工智能 科技課一　人工智能時代」</w:t>
            </w:r>
            <w:r w:rsidDel="00000000" w:rsidR="00000000" w:rsidRPr="00000000">
              <w:rPr>
                <w:rtl w:val="0"/>
              </w:rPr>
            </w:r>
          </w:p>
          <w:p w:rsidR="00000000" w:rsidDel="00000000" w:rsidP="00000000" w:rsidRDefault="00000000" w:rsidRPr="00000000" w14:paraId="0000001A">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短片《Project NEXT 教學短片：人工智能》</w:t>
            </w: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spacing w:line="276" w:lineRule="auto"/>
              <w:rPr>
                <w:b w:val="1"/>
              </w:rPr>
            </w:pPr>
            <w:r w:rsidDel="00000000" w:rsidR="00000000" w:rsidRPr="00000000">
              <w:rPr>
                <w:b w:val="1"/>
                <w:rtl w:val="0"/>
              </w:rPr>
              <w:t xml:space="preserve">【教學時間】</w:t>
            </w:r>
          </w:p>
          <w:p w:rsidR="00000000" w:rsidDel="00000000" w:rsidP="00000000" w:rsidRDefault="00000000" w:rsidRPr="00000000" w14:paraId="0000001D">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t xml:space="preserve">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分鐘</w:t>
            </w:r>
            <w:r w:rsidDel="00000000" w:rsidR="00000000" w:rsidRPr="00000000">
              <w:rPr>
                <w:rtl w:val="0"/>
              </w:rPr>
            </w:r>
          </w:p>
          <w:p w:rsidR="00000000" w:rsidDel="00000000" w:rsidP="00000000" w:rsidRDefault="00000000" w:rsidRPr="00000000" w14:paraId="0000001E">
            <w:pPr>
              <w:jc w:val="center"/>
              <w:rPr>
                <w:sz w:val="28"/>
                <w:szCs w:val="28"/>
              </w:rPr>
            </w:pP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rPr/>
      </w:pPr>
      <w:r w:rsidDel="00000000" w:rsidR="00000000" w:rsidRPr="00000000">
        <w:rPr>
          <w:rtl w:val="0"/>
        </w:rPr>
      </w:r>
    </w:p>
    <w:tbl>
      <w:tblPr>
        <w:tblStyle w:val="Table2"/>
        <w:tblW w:w="102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6804"/>
        <w:gridCol w:w="2072"/>
        <w:tblGridChange w:id="0">
          <w:tblGrid>
            <w:gridCol w:w="1384"/>
            <w:gridCol w:w="6804"/>
            <w:gridCol w:w="2072"/>
          </w:tblGrid>
        </w:tblGridChange>
      </w:tblGrid>
      <w:tr>
        <w:trPr>
          <w:cantSplit w:val="0"/>
          <w:tblHeader w:val="0"/>
        </w:trPr>
        <w:tc>
          <w:tcPr/>
          <w:p w:rsidR="00000000" w:rsidDel="00000000" w:rsidP="00000000" w:rsidRDefault="00000000" w:rsidRPr="00000000" w14:paraId="00000023">
            <w:pPr>
              <w:jc w:val="center"/>
              <w:rPr/>
            </w:pPr>
            <w:r w:rsidDel="00000000" w:rsidR="00000000" w:rsidRPr="00000000">
              <w:rPr>
                <w:rtl w:val="0"/>
              </w:rPr>
              <w:t xml:space="preserve">教學時間</w:t>
            </w:r>
          </w:p>
        </w:tc>
        <w:tc>
          <w:tcPr/>
          <w:p w:rsidR="00000000" w:rsidDel="00000000" w:rsidP="00000000" w:rsidRDefault="00000000" w:rsidRPr="00000000" w14:paraId="00000024">
            <w:pPr>
              <w:jc w:val="center"/>
              <w:rPr/>
            </w:pPr>
            <w:r w:rsidDel="00000000" w:rsidR="00000000" w:rsidRPr="00000000">
              <w:rPr>
                <w:rtl w:val="0"/>
              </w:rPr>
              <w:t xml:space="preserve">內容</w:t>
            </w:r>
          </w:p>
        </w:tc>
        <w:tc>
          <w:tcPr/>
          <w:p w:rsidR="00000000" w:rsidDel="00000000" w:rsidP="00000000" w:rsidRDefault="00000000" w:rsidRPr="00000000" w14:paraId="00000025">
            <w:pPr>
              <w:jc w:val="center"/>
              <w:rPr/>
            </w:pPr>
            <w:r w:rsidDel="00000000" w:rsidR="00000000" w:rsidRPr="00000000">
              <w:rPr>
                <w:rtl w:val="0"/>
              </w:rPr>
              <w:t xml:space="preserve">學習重點</w:t>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10分鐘</w:t>
            </w:r>
          </w:p>
        </w:tc>
        <w:tc>
          <w:tcPr/>
          <w:p w:rsidR="00000000" w:rsidDel="00000000" w:rsidP="00000000" w:rsidRDefault="00000000" w:rsidRPr="00000000" w14:paraId="00000027">
            <w:pPr>
              <w:jc w:val="both"/>
              <w:rPr>
                <w:b w:val="1"/>
              </w:rPr>
            </w:pPr>
            <w:r w:rsidDel="00000000" w:rsidR="00000000" w:rsidRPr="00000000">
              <w:rPr>
                <w:b w:val="1"/>
                <w:rtl w:val="0"/>
              </w:rPr>
              <w:t xml:space="preserve">熱身活動：辨識人工智能</w:t>
            </w:r>
          </w:p>
          <w:p w:rsidR="00000000" w:rsidDel="00000000" w:rsidP="00000000" w:rsidRDefault="00000000" w:rsidRPr="00000000" w14:paraId="00000028">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讓學生在四個選項（計算機、吸塵機械人、電子遊戲機及寵物機械人）中分辨哪些物件含人工智能元素，了解學生對人工智能定義的認識</w:t>
            </w:r>
            <w:r w:rsidDel="00000000" w:rsidR="00000000" w:rsidRPr="00000000">
              <w:rPr>
                <w:rtl w:val="0"/>
              </w:rPr>
            </w:r>
          </w:p>
          <w:p w:rsidR="00000000" w:rsidDel="00000000" w:rsidP="00000000" w:rsidRDefault="00000000" w:rsidRPr="00000000" w14:paraId="00000029">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答案及解說：</w:t>
            </w:r>
            <w:r w:rsidDel="00000000" w:rsidR="00000000" w:rsidRPr="00000000">
              <w:rPr>
                <w:rtl w:val="0"/>
              </w:rPr>
            </w:r>
          </w:p>
          <w:p w:rsidR="00000000" w:rsidDel="00000000" w:rsidP="00000000" w:rsidRDefault="00000000" w:rsidRPr="00000000" w14:paraId="0000002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計算機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沒有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原因：現代的計算機可以快速、準確地進行各種數學算式運算，但這些只是基本的訊息處理能力，而不是人工智能</w:t>
            </w:r>
          </w:p>
          <w:p w:rsidR="00000000" w:rsidDel="00000000" w:rsidP="00000000" w:rsidRDefault="00000000" w:rsidRPr="00000000" w14:paraId="0000002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吸塵機械人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原因：大多吸塵機械人使用了人工智能技術，例如：</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圖像辨識：避開障礙物或進行各種清掃程序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語言辨識：聽從指令進行工作</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自我學習：累積之前的經驗並優化清潔策略</w:t>
            </w:r>
          </w:p>
          <w:p w:rsidR="00000000" w:rsidDel="00000000" w:rsidP="00000000" w:rsidRDefault="00000000" w:rsidRPr="00000000" w14:paraId="0000003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電子遊戲機Tamagotchi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沒有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原因：電子遊戲機Tamagotchi運作原理涉及簡單的程序和算法，透過玩家的指令給予反饋，缺乏學習能力及自主決策能力，所以沒有人工智能。</w:t>
            </w:r>
          </w:p>
          <w:p w:rsidR="00000000" w:rsidDel="00000000" w:rsidP="00000000" w:rsidRDefault="00000000" w:rsidRPr="00000000" w14:paraId="0000003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寵物機械人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可能有或沒有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一般的寵物機械人未必有人工智能，因為只能跟從簡單指令。但如果是類似SONY AIBO機械狗，配備AI鏡頭（根據環境進行不同的指令），或能夠收集數據達至自主學習，便可稱之為人工智能。</w:t>
            </w:r>
          </w:p>
        </w:tc>
        <w:tc>
          <w:tcPr/>
          <w:p w:rsidR="00000000" w:rsidDel="00000000" w:rsidP="00000000" w:rsidRDefault="00000000" w:rsidRPr="00000000" w14:paraId="00000035">
            <w:pPr>
              <w:rPr/>
            </w:pPr>
            <w:r w:rsidDel="00000000" w:rsidR="00000000" w:rsidRPr="00000000">
              <w:rPr>
                <w:rtl w:val="0"/>
              </w:rPr>
              <w:t xml:space="preserve">辨識及理解人工智能的定義和生活化例子</w:t>
            </w:r>
          </w:p>
        </w:tc>
      </w:tr>
      <w:tr>
        <w:trPr>
          <w:cantSplit w:val="0"/>
          <w:tblHeader w:val="0"/>
        </w:trPr>
        <w:tc>
          <w:tcPr/>
          <w:p w:rsidR="00000000" w:rsidDel="00000000" w:rsidP="00000000" w:rsidRDefault="00000000" w:rsidRPr="00000000" w14:paraId="00000036">
            <w:pPr>
              <w:rPr/>
            </w:pPr>
            <w:r w:rsidDel="00000000" w:rsidR="00000000" w:rsidRPr="00000000">
              <w:rPr>
                <w:rtl w:val="0"/>
              </w:rPr>
              <w:t xml:space="preserve">5分鐘</w:t>
            </w:r>
          </w:p>
        </w:tc>
        <w:tc>
          <w:tcPr/>
          <w:p w:rsidR="00000000" w:rsidDel="00000000" w:rsidP="00000000" w:rsidRDefault="00000000" w:rsidRPr="00000000" w14:paraId="00000037">
            <w:pPr>
              <w:spacing w:after="48.00000000000001" w:lineRule="auto"/>
              <w:jc w:val="both"/>
              <w:rPr>
                <w:b w:val="1"/>
              </w:rPr>
            </w:pPr>
            <w:r w:rsidDel="00000000" w:rsidR="00000000" w:rsidRPr="00000000">
              <w:rPr>
                <w:b w:val="1"/>
                <w:rtl w:val="0"/>
              </w:rPr>
              <w:t xml:space="preserve">動畫快問快答</w:t>
            </w:r>
          </w:p>
          <w:p w:rsidR="00000000" w:rsidDel="00000000" w:rsidP="00000000" w:rsidRDefault="00000000" w:rsidRPr="00000000" w14:paraId="00000038">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播放【Project NEXT 教學短片：人工智能】（約3分鐘）</w:t>
            </w:r>
            <w:r w:rsidDel="00000000" w:rsidR="00000000" w:rsidRPr="00000000">
              <w:rPr>
                <w:rtl w:val="0"/>
              </w:rPr>
            </w:r>
          </w:p>
          <w:p w:rsidR="00000000" w:rsidDel="00000000" w:rsidP="00000000" w:rsidRDefault="00000000" w:rsidRPr="00000000" w14:paraId="0000003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簡介人工智能的定義、生活化例子和前景，帶出及早學習新興科技的重要性</w:t>
            </w:r>
            <w:r w:rsidDel="00000000" w:rsidR="00000000" w:rsidRPr="00000000">
              <w:rPr>
                <w:rtl w:val="0"/>
              </w:rPr>
            </w:r>
          </w:p>
          <w:p w:rsidR="00000000" w:rsidDel="00000000" w:rsidP="00000000" w:rsidRDefault="00000000" w:rsidRPr="00000000" w14:paraId="0000003A">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進行動畫快問快答，提問三道問題，加深學生對影片的記憶和理解</w:t>
            </w:r>
            <w:r w:rsidDel="00000000" w:rsidR="00000000" w:rsidRPr="00000000">
              <w:rPr>
                <w:rtl w:val="0"/>
              </w:rPr>
            </w:r>
          </w:p>
          <w:p w:rsidR="00000000" w:rsidDel="00000000" w:rsidP="00000000" w:rsidRDefault="00000000" w:rsidRPr="00000000" w14:paraId="0000003B">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問題一：甚麼是人工智能？</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9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答案：人類製造出來的機器所表現出來的智慧並具備與人類般思考邏輯及行為</w:t>
            </w:r>
          </w:p>
          <w:p w:rsidR="00000000" w:rsidDel="00000000" w:rsidP="00000000" w:rsidRDefault="00000000" w:rsidRPr="00000000" w14:paraId="0000003D">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問題二：吸塵機械人使用了什麼人工智能技術？</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9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答案：圖像辨識技術(分析眼前物件)</w:t>
            </w:r>
          </w:p>
          <w:p w:rsidR="00000000" w:rsidDel="00000000" w:rsidP="00000000" w:rsidRDefault="00000000" w:rsidRPr="00000000" w14:paraId="0000003F">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問題三：我們應該對人工智能保持什麼態度？</w:t>
            </w: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9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答案：學習人工智能素養，正確使用科技</w:t>
            </w:r>
          </w:p>
        </w:tc>
        <w:tc>
          <w:tcPr/>
          <w:p w:rsidR="00000000" w:rsidDel="00000000" w:rsidP="00000000" w:rsidRDefault="00000000" w:rsidRPr="00000000" w14:paraId="00000041">
            <w:pPr>
              <w:rPr/>
            </w:pPr>
            <w:r w:rsidDel="00000000" w:rsidR="00000000" w:rsidRPr="00000000">
              <w:rPr>
                <w:rtl w:val="0"/>
              </w:rPr>
              <w:t xml:space="preserve">透過動畫短片了解人工智能的定義、生活化例子及正確使用態度</w:t>
            </w:r>
          </w:p>
        </w:tc>
      </w:tr>
    </w:tbl>
    <w:p w:rsidR="00000000" w:rsidDel="00000000" w:rsidP="00000000" w:rsidRDefault="00000000" w:rsidRPr="00000000" w14:paraId="00000042">
      <w:pPr>
        <w:rPr/>
      </w:pPr>
      <w:r w:rsidDel="00000000" w:rsidR="00000000" w:rsidRPr="00000000">
        <w:br w:type="page"/>
      </w:r>
      <w:r w:rsidDel="00000000" w:rsidR="00000000" w:rsidRPr="00000000">
        <w:rPr>
          <w:rtl w:val="0"/>
        </w:rPr>
      </w:r>
    </w:p>
    <w:tbl>
      <w:tblPr>
        <w:tblStyle w:val="Table3"/>
        <w:tblW w:w="102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42"/>
        <w:gridCol w:w="6804"/>
        <w:gridCol w:w="2214"/>
        <w:tblGridChange w:id="0">
          <w:tblGrid>
            <w:gridCol w:w="1242"/>
            <w:gridCol w:w="6804"/>
            <w:gridCol w:w="2214"/>
          </w:tblGrid>
        </w:tblGridChange>
      </w:tblGrid>
      <w:tr>
        <w:trPr>
          <w:cantSplit w:val="0"/>
          <w:tblHeader w:val="0"/>
        </w:trPr>
        <w:tc>
          <w:tcPr/>
          <w:p w:rsidR="00000000" w:rsidDel="00000000" w:rsidP="00000000" w:rsidRDefault="00000000" w:rsidRPr="00000000" w14:paraId="00000043">
            <w:pPr>
              <w:jc w:val="center"/>
              <w:rPr/>
            </w:pPr>
            <w:r w:rsidDel="00000000" w:rsidR="00000000" w:rsidRPr="00000000">
              <w:rPr>
                <w:rtl w:val="0"/>
              </w:rPr>
              <w:t xml:space="preserve">教學時間</w:t>
            </w:r>
          </w:p>
        </w:tc>
        <w:tc>
          <w:tcPr/>
          <w:p w:rsidR="00000000" w:rsidDel="00000000" w:rsidP="00000000" w:rsidRDefault="00000000" w:rsidRPr="00000000" w14:paraId="00000044">
            <w:pPr>
              <w:spacing w:after="48.00000000000001" w:lineRule="auto"/>
              <w:jc w:val="center"/>
              <w:rPr>
                <w:b w:val="1"/>
              </w:rPr>
            </w:pPr>
            <w:r w:rsidDel="00000000" w:rsidR="00000000" w:rsidRPr="00000000">
              <w:rPr>
                <w:rtl w:val="0"/>
              </w:rPr>
              <w:t xml:space="preserve">內容</w:t>
            </w:r>
            <w:r w:rsidDel="00000000" w:rsidR="00000000" w:rsidRPr="00000000">
              <w:rPr>
                <w:rtl w:val="0"/>
              </w:rPr>
            </w:r>
          </w:p>
        </w:tc>
        <w:tc>
          <w:tcPr/>
          <w:p w:rsidR="00000000" w:rsidDel="00000000" w:rsidP="00000000" w:rsidRDefault="00000000" w:rsidRPr="00000000" w14:paraId="00000045">
            <w:pPr>
              <w:jc w:val="center"/>
              <w:rPr/>
            </w:pPr>
            <w:r w:rsidDel="00000000" w:rsidR="00000000" w:rsidRPr="00000000">
              <w:rPr>
                <w:rtl w:val="0"/>
              </w:rPr>
              <w:t xml:space="preserve">學習重點</w:t>
            </w:r>
          </w:p>
        </w:tc>
      </w:tr>
      <w:tr>
        <w:trPr>
          <w:cantSplit w:val="0"/>
          <w:trHeight w:val="10370" w:hRule="atLeast"/>
          <w:tblHeader w:val="0"/>
        </w:trPr>
        <w:tc>
          <w:tcPr/>
          <w:p w:rsidR="00000000" w:rsidDel="00000000" w:rsidP="00000000" w:rsidRDefault="00000000" w:rsidRPr="00000000" w14:paraId="00000046">
            <w:pPr>
              <w:rPr/>
            </w:pPr>
            <w:r w:rsidDel="00000000" w:rsidR="00000000" w:rsidRPr="00000000">
              <w:rPr>
                <w:rtl w:val="0"/>
              </w:rPr>
              <w:t xml:space="preserve">15分鐘</w:t>
            </w:r>
          </w:p>
        </w:tc>
        <w:tc>
          <w:tcPr/>
          <w:p w:rsidR="00000000" w:rsidDel="00000000" w:rsidP="00000000" w:rsidRDefault="00000000" w:rsidRPr="00000000" w14:paraId="00000047">
            <w:pPr>
              <w:spacing w:after="48.00000000000001" w:lineRule="auto"/>
              <w:jc w:val="both"/>
              <w:rPr>
                <w:b w:val="1"/>
              </w:rPr>
            </w:pPr>
            <w:r w:rsidDel="00000000" w:rsidR="00000000" w:rsidRPr="00000000">
              <w:rPr>
                <w:b w:val="1"/>
                <w:rtl w:val="0"/>
              </w:rPr>
              <w:t xml:space="preserve">活動體驗：GPT工具</w:t>
            </w:r>
          </w:p>
          <w:p w:rsidR="00000000" w:rsidDel="00000000" w:rsidP="00000000" w:rsidRDefault="00000000" w:rsidRPr="00000000" w14:paraId="00000048">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簡單向學生解釋GPT、ChatGPT和POE的定義與分別</w:t>
            </w:r>
            <w:r w:rsidDel="00000000" w:rsidR="00000000" w:rsidRPr="00000000">
              <w:rPr>
                <w:rtl w:val="0"/>
              </w:rPr>
            </w:r>
          </w:p>
          <w:p w:rsidR="00000000" w:rsidDel="00000000" w:rsidP="00000000" w:rsidRDefault="00000000" w:rsidRPr="00000000" w14:paraId="00000049">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GPT是GPT ( Generative Pre-trained Transformer)，是一款通用人工智慧語言模組，透過龐大的數據庫進行學習，並以人類理解的語言回答問題 </w:t>
            </w:r>
            <w:r w:rsidDel="00000000" w:rsidR="00000000" w:rsidRPr="00000000">
              <w:rPr>
                <w:rtl w:val="0"/>
              </w:rPr>
            </w:r>
          </w:p>
          <w:p w:rsidR="00000000" w:rsidDel="00000000" w:rsidP="00000000" w:rsidRDefault="00000000" w:rsidRPr="00000000" w14:paraId="0000004A">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至於我們經常聽到的ChatGPT，則是OpenAI公司開發的人工智慧聊天機械人程式，用途廣泛，可以解答日常生活的問題，更可應用在工作及學習層面</w:t>
            </w:r>
            <w:r w:rsidDel="00000000" w:rsidR="00000000" w:rsidRPr="00000000">
              <w:rPr>
                <w:rtl w:val="0"/>
              </w:rPr>
            </w:r>
          </w:p>
          <w:p w:rsidR="00000000" w:rsidDel="00000000" w:rsidP="00000000" w:rsidRDefault="00000000" w:rsidRPr="00000000" w14:paraId="0000004B">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由於OpenAI暫時未能開放在香港地區使用，所以我們目前只能透過POE平台體驗Chat GPT的功能</w:t>
            </w:r>
            <w:r w:rsidDel="00000000" w:rsidR="00000000" w:rsidRPr="00000000">
              <w:rPr>
                <w:rtl w:val="0"/>
              </w:rPr>
            </w:r>
          </w:p>
          <w:p w:rsidR="00000000" w:rsidDel="00000000" w:rsidP="00000000" w:rsidRDefault="00000000" w:rsidRPr="00000000" w14:paraId="0000004C">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我們可以把GPT想像成智能手機系統， ChatGPT就好比蘋果手機一樣，而Poe則是利用另一個媒介體驗蘋果手機</w:t>
            </w:r>
            <w:r w:rsidDel="00000000" w:rsidR="00000000" w:rsidRPr="00000000">
              <w:rPr>
                <w:rtl w:val="0"/>
              </w:rPr>
            </w:r>
          </w:p>
          <w:p w:rsidR="00000000" w:rsidDel="00000000" w:rsidP="00000000" w:rsidRDefault="00000000" w:rsidRPr="00000000" w14:paraId="0000004D">
            <w:pPr>
              <w:spacing w:after="48.00000000000001" w:lineRule="auto"/>
              <w:jc w:val="both"/>
              <w:rPr/>
            </w:pPr>
            <w:r w:rsidDel="00000000" w:rsidR="00000000" w:rsidRPr="00000000">
              <w:rPr>
                <w:rtl w:val="0"/>
              </w:rPr>
            </w:r>
          </w:p>
          <w:p w:rsidR="00000000" w:rsidDel="00000000" w:rsidP="00000000" w:rsidRDefault="00000000" w:rsidRPr="00000000" w14:paraId="0000004E">
            <w:pPr>
              <w:spacing w:after="48.00000000000001" w:lineRule="auto"/>
              <w:jc w:val="both"/>
              <w:rPr>
                <w:b w:val="1"/>
              </w:rPr>
            </w:pPr>
            <w:r w:rsidDel="00000000" w:rsidR="00000000" w:rsidRPr="00000000">
              <w:rPr>
                <w:b w:val="1"/>
                <w:rtl w:val="0"/>
              </w:rPr>
              <w:t xml:space="preserve">POE體驗</w:t>
            </w:r>
          </w:p>
          <w:p w:rsidR="00000000" w:rsidDel="00000000" w:rsidP="00000000" w:rsidRDefault="00000000" w:rsidRPr="00000000" w14:paraId="0000004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邀請學生試用POE平台，體驗ChatGPT的功能</w:t>
            </w:r>
            <w:r w:rsidDel="00000000" w:rsidR="00000000" w:rsidRPr="00000000">
              <w:rPr>
                <w:rtl w:val="0"/>
              </w:rPr>
            </w:r>
          </w:p>
          <w:p w:rsidR="00000000" w:rsidDel="00000000" w:rsidP="00000000" w:rsidRDefault="00000000" w:rsidRPr="00000000" w14:paraId="0000005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活動一：</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向POE提問，比較兩種不同事物（例如香蕉與火龍果、鯨魚與獅子等）</w:t>
            </w:r>
            <w:r w:rsidDel="00000000" w:rsidR="00000000" w:rsidRPr="00000000">
              <w:rPr>
                <w:rtl w:val="0"/>
              </w:rPr>
            </w:r>
          </w:p>
          <w:p w:rsidR="00000000" w:rsidDel="00000000" w:rsidP="00000000" w:rsidRDefault="00000000" w:rsidRPr="00000000" w14:paraId="0000005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活動二：</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給予特定指示，請POE代為完成一篇約100字的文章段落（例如自我介紹、有關寵物的描述、撰寫短篇魔幻故事）</w:t>
            </w:r>
            <w:r w:rsidDel="00000000" w:rsidR="00000000" w:rsidRPr="00000000">
              <w:rPr>
                <w:rtl w:val="0"/>
              </w:rPr>
            </w:r>
          </w:p>
          <w:p w:rsidR="00000000" w:rsidDel="00000000" w:rsidP="00000000" w:rsidRDefault="00000000" w:rsidRPr="00000000" w14:paraId="0000005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體驗結束後，與學生討論ChatGPT的優缺點</w:t>
            </w:r>
            <w:r w:rsidDel="00000000" w:rsidR="00000000" w:rsidRPr="00000000">
              <w:rPr>
                <w:rtl w:val="0"/>
              </w:rPr>
            </w:r>
          </w:p>
          <w:tbl>
            <w:tblPr>
              <w:tblStyle w:val="Table4"/>
              <w:tblW w:w="6268.0" w:type="dxa"/>
              <w:jc w:val="left"/>
              <w:tblInd w:w="3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50"/>
              <w:tblGridChange w:id="0">
                <w:tblGrid>
                  <w:gridCol w:w="3118"/>
                  <w:gridCol w:w="3150"/>
                </w:tblGrid>
              </w:tblGridChange>
            </w:tblGrid>
            <w:tr>
              <w:trPr>
                <w:cantSplit w:val="0"/>
                <w:tblHeader w:val="0"/>
              </w:trPr>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優點</w:t>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缺點</w:t>
                  </w:r>
                </w:p>
              </w:tc>
            </w:tr>
            <w:tr>
              <w:trPr>
                <w:cantSplit w:val="0"/>
                <w:tblHeader w:val="0"/>
              </w:trPr>
              <w:tc>
                <w:tcPr/>
                <w:p w:rsidR="00000000" w:rsidDel="00000000" w:rsidP="00000000" w:rsidRDefault="00000000" w:rsidRPr="00000000" w14:paraId="00000055">
                  <w:pPr>
                    <w:keepNext w:val="0"/>
                    <w:keepLines w:val="0"/>
                    <w:widowControl w:val="0"/>
                    <w:numPr>
                      <w:ilvl w:val="0"/>
                      <w:numId w:val="1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能夠比較兩項不同的事物，並加以解</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釋</w:t>
                  </w:r>
                  <w:r w:rsidDel="00000000" w:rsidR="00000000" w:rsidRPr="00000000">
                    <w:rPr>
                      <w:rtl w:val="0"/>
                    </w:rPr>
                  </w:r>
                </w:p>
              </w:tc>
              <w:tc>
                <w:tcPr/>
                <w:p w:rsidR="00000000" w:rsidDel="00000000" w:rsidP="00000000" w:rsidRDefault="00000000" w:rsidRPr="00000000" w14:paraId="00000056">
                  <w:pPr>
                    <w:keepNext w:val="0"/>
                    <w:keepLines w:val="0"/>
                    <w:widowControl w:val="0"/>
                    <w:numPr>
                      <w:ilvl w:val="0"/>
                      <w:numId w:val="1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無法回應個人資料或預知的問</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題</w:t>
                  </w:r>
                  <w:r w:rsidDel="00000000" w:rsidR="00000000" w:rsidRPr="00000000">
                    <w:rPr>
                      <w:rtl w:val="0"/>
                    </w:rPr>
                  </w:r>
                </w:p>
              </w:tc>
            </w:tr>
            <w:tr>
              <w:trPr>
                <w:cantSplit w:val="0"/>
                <w:tblHeader w:val="0"/>
              </w:trPr>
              <w:tc>
                <w:tcPr/>
                <w:p w:rsidR="00000000" w:rsidDel="00000000" w:rsidP="00000000" w:rsidRDefault="00000000" w:rsidRPr="00000000" w14:paraId="00000057">
                  <w:pPr>
                    <w:keepNext w:val="0"/>
                    <w:keepLines w:val="0"/>
                    <w:widowControl w:val="0"/>
                    <w:numPr>
                      <w:ilvl w:val="0"/>
                      <w:numId w:val="1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快速回答問題，並可按之前的回答有更深入的解</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釋</w:t>
                  </w:r>
                  <w:r w:rsidDel="00000000" w:rsidR="00000000" w:rsidRPr="00000000">
                    <w:rPr>
                      <w:rtl w:val="0"/>
                    </w:rPr>
                  </w:r>
                </w:p>
              </w:tc>
              <w:tc>
                <w:tcPr/>
                <w:p w:rsidR="00000000" w:rsidDel="00000000" w:rsidP="00000000" w:rsidRDefault="00000000" w:rsidRPr="00000000" w14:paraId="00000058">
                  <w:pPr>
                    <w:keepNext w:val="0"/>
                    <w:keepLines w:val="0"/>
                    <w:widowControl w:val="0"/>
                    <w:numPr>
                      <w:ilvl w:val="0"/>
                      <w:numId w:val="1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缺乏情感及同理心， 無法提供人性化的回</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覆</w:t>
                  </w:r>
                  <w:r w:rsidDel="00000000" w:rsidR="00000000" w:rsidRPr="00000000">
                    <w:rPr>
                      <w:rtl w:val="0"/>
                    </w:rPr>
                  </w:r>
                </w:p>
              </w:tc>
            </w:tr>
            <w:tr>
              <w:trPr>
                <w:cantSplit w:val="0"/>
                <w:tblHeader w:val="0"/>
              </w:trPr>
              <w:tc>
                <w:tcPr/>
                <w:p w:rsidR="00000000" w:rsidDel="00000000" w:rsidP="00000000" w:rsidRDefault="00000000" w:rsidRPr="00000000" w14:paraId="00000059">
                  <w:pPr>
                    <w:keepNext w:val="0"/>
                    <w:keepLines w:val="0"/>
                    <w:widowControl w:val="0"/>
                    <w:numPr>
                      <w:ilvl w:val="0"/>
                      <w:numId w:val="1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根據指令並創新需要的內容，發崛更多可能</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性</w:t>
                  </w:r>
                  <w:r w:rsidDel="00000000" w:rsidR="00000000" w:rsidRPr="00000000">
                    <w:rPr>
                      <w:rtl w:val="0"/>
                    </w:rPr>
                  </w:r>
                </w:p>
              </w:tc>
              <w:tc>
                <w:tcPr/>
                <w:p w:rsidR="00000000" w:rsidDel="00000000" w:rsidP="00000000" w:rsidRDefault="00000000" w:rsidRPr="00000000" w14:paraId="0000005A">
                  <w:pPr>
                    <w:keepNext w:val="0"/>
                    <w:keepLines w:val="0"/>
                    <w:widowControl w:val="0"/>
                    <w:numPr>
                      <w:ilvl w:val="0"/>
                      <w:numId w:val="1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內容並非完全合理或正確，仍需人類查</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核修正</w:t>
                  </w:r>
                  <w:r w:rsidDel="00000000" w:rsidR="00000000" w:rsidRPr="00000000">
                    <w:rPr>
                      <w:rtl w:val="0"/>
                    </w:rPr>
                  </w:r>
                </w:p>
              </w:tc>
            </w:tr>
          </w:tbl>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C">
            <w:pPr>
              <w:rPr/>
            </w:pPr>
            <w:r w:rsidDel="00000000" w:rsidR="00000000" w:rsidRPr="00000000">
              <w:rPr>
                <w:rtl w:val="0"/>
              </w:rPr>
              <w:t xml:space="preserve">了解並體驗人工智能日常應用</w:t>
            </w:r>
          </w:p>
        </w:tc>
      </w:tr>
      <w:tr>
        <w:trPr>
          <w:cantSplit w:val="0"/>
          <w:tblHeader w:val="0"/>
        </w:trPr>
        <w:tc>
          <w:tcPr/>
          <w:p w:rsidR="00000000" w:rsidDel="00000000" w:rsidP="00000000" w:rsidRDefault="00000000" w:rsidRPr="00000000" w14:paraId="0000005D">
            <w:pPr>
              <w:rPr/>
            </w:pPr>
            <w:r w:rsidDel="00000000" w:rsidR="00000000" w:rsidRPr="00000000">
              <w:rPr>
                <w:rtl w:val="0"/>
              </w:rPr>
              <w:t xml:space="preserve">5分鐘</w:t>
            </w:r>
          </w:p>
        </w:tc>
        <w:tc>
          <w:tcPr/>
          <w:p w:rsidR="00000000" w:rsidDel="00000000" w:rsidP="00000000" w:rsidRDefault="00000000" w:rsidRPr="00000000" w14:paraId="0000005E">
            <w:pPr>
              <w:jc w:val="both"/>
              <w:rPr>
                <w:b w:val="1"/>
              </w:rPr>
            </w:pPr>
            <w:r w:rsidDel="00000000" w:rsidR="00000000" w:rsidRPr="00000000">
              <w:rPr>
                <w:b w:val="1"/>
                <w:rtl w:val="0"/>
              </w:rPr>
              <w:t xml:space="preserve">KAHOOT! 小測驗</w:t>
            </w:r>
          </w:p>
          <w:p w:rsidR="00000000" w:rsidDel="00000000" w:rsidP="00000000" w:rsidRDefault="00000000" w:rsidRPr="00000000" w14:paraId="0000005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邀請學生回答KAHOOT平台的課後問題，重溫課堂學習到的知識 </w:t>
            </w:r>
            <w:r w:rsidDel="00000000" w:rsidR="00000000" w:rsidRPr="00000000">
              <w:rPr>
                <w:rtl w:val="0"/>
              </w:rPr>
            </w:r>
          </w:p>
          <w:p w:rsidR="00000000" w:rsidDel="00000000" w:rsidP="00000000" w:rsidRDefault="00000000" w:rsidRPr="00000000" w14:paraId="00000060">
            <w:pPr>
              <w:numPr>
                <w:ilvl w:val="0"/>
                <w:numId w:val="5"/>
              </w:numPr>
              <w:ind w:left="480" w:hanging="480"/>
              <w:jc w:val="both"/>
              <w:rPr/>
            </w:pPr>
            <w:r w:rsidDel="00000000" w:rsidR="00000000" w:rsidRPr="00000000">
              <w:rPr>
                <w:rtl w:val="0"/>
              </w:rPr>
              <w:t xml:space="preserve">導師視乎課堂時數及情況判斷是否進行小測驗</w:t>
            </w:r>
          </w:p>
          <w:p w:rsidR="00000000" w:rsidDel="00000000" w:rsidP="00000000" w:rsidRDefault="00000000" w:rsidRPr="00000000" w14:paraId="00000061">
            <w:pPr>
              <w:ind w:left="480" w:firstLine="0"/>
              <w:jc w:val="both"/>
              <w:rPr/>
            </w:pPr>
            <w:r w:rsidDel="00000000" w:rsidR="00000000" w:rsidRPr="00000000">
              <w:rPr>
                <w:rtl w:val="0"/>
              </w:rPr>
            </w:r>
          </w:p>
          <w:p w:rsidR="00000000" w:rsidDel="00000000" w:rsidP="00000000" w:rsidRDefault="00000000" w:rsidRPr="00000000" w14:paraId="00000062">
            <w:pPr>
              <w:numPr>
                <w:ilvl w:val="0"/>
                <w:numId w:val="8"/>
              </w:numPr>
              <w:spacing w:after="48.00000000000001" w:lineRule="auto"/>
              <w:ind w:left="960" w:hanging="480"/>
              <w:jc w:val="both"/>
              <w:rPr>
                <w:rFonts w:ascii="Calibri" w:cs="Calibri" w:eastAsia="Calibri" w:hAnsi="Calibri"/>
                <w:b w:val="1"/>
              </w:rPr>
            </w:pPr>
            <w:r w:rsidDel="00000000" w:rsidR="00000000" w:rsidRPr="00000000">
              <w:rPr>
                <w:b w:val="1"/>
                <w:rtl w:val="0"/>
              </w:rPr>
              <w:t xml:space="preserve">問題一：什麼是人工智能 (A.I.) ?</w:t>
            </w:r>
            <w:r w:rsidDel="00000000" w:rsidR="00000000" w:rsidRPr="00000000">
              <w:rPr>
                <w:rtl w:val="0"/>
              </w:rPr>
            </w:r>
          </w:p>
          <w:p w:rsidR="00000000" w:rsidDel="00000000" w:rsidP="00000000" w:rsidRDefault="00000000" w:rsidRPr="00000000" w14:paraId="00000063">
            <w:pPr>
              <w:spacing w:after="48.00000000000001" w:lineRule="auto"/>
              <w:ind w:left="960" w:firstLine="0"/>
              <w:jc w:val="both"/>
              <w:rPr/>
            </w:pPr>
            <w:r w:rsidDel="00000000" w:rsidR="00000000" w:rsidRPr="00000000">
              <w:rPr>
                <w:rtl w:val="0"/>
              </w:rPr>
              <w:t xml:space="preserve">答案：人類製造的機器，表現出智慧並像人類般思考邏輯及行為。</w:t>
            </w:r>
          </w:p>
          <w:p w:rsidR="00000000" w:rsidDel="00000000" w:rsidP="00000000" w:rsidRDefault="00000000" w:rsidRPr="00000000" w14:paraId="00000064">
            <w:pPr>
              <w:numPr>
                <w:ilvl w:val="0"/>
                <w:numId w:val="9"/>
              </w:numPr>
              <w:spacing w:after="48.00000000000001" w:lineRule="auto"/>
              <w:ind w:left="960" w:hanging="480"/>
              <w:jc w:val="both"/>
              <w:rPr>
                <w:rFonts w:ascii="Calibri" w:cs="Calibri" w:eastAsia="Calibri" w:hAnsi="Calibri"/>
                <w:b w:val="1"/>
              </w:rPr>
            </w:pPr>
            <w:r w:rsidDel="00000000" w:rsidR="00000000" w:rsidRPr="00000000">
              <w:rPr>
                <w:b w:val="1"/>
                <w:rtl w:val="0"/>
              </w:rPr>
              <w:t xml:space="preserve">問題二：Chat GPT (POE) 可以有以下哪些功能?</w:t>
            </w:r>
            <w:r w:rsidDel="00000000" w:rsidR="00000000" w:rsidRPr="00000000">
              <w:rPr>
                <w:rtl w:val="0"/>
              </w:rPr>
            </w:r>
          </w:p>
          <w:p w:rsidR="00000000" w:rsidDel="00000000" w:rsidP="00000000" w:rsidRDefault="00000000" w:rsidRPr="00000000" w14:paraId="00000065">
            <w:pPr>
              <w:spacing w:after="48.00000000000001" w:lineRule="auto"/>
              <w:ind w:left="960" w:firstLine="0"/>
              <w:jc w:val="both"/>
              <w:rPr/>
            </w:pPr>
            <w:r w:rsidDel="00000000" w:rsidR="00000000" w:rsidRPr="00000000">
              <w:rPr>
                <w:rtl w:val="0"/>
              </w:rPr>
              <w:t xml:space="preserve">答案：多種不同事物的比較；創作文章；回答問題，甚至根據你的跟進問題再作回應。</w:t>
            </w:r>
          </w:p>
          <w:p w:rsidR="00000000" w:rsidDel="00000000" w:rsidP="00000000" w:rsidRDefault="00000000" w:rsidRPr="00000000" w14:paraId="00000066">
            <w:pPr>
              <w:numPr>
                <w:ilvl w:val="0"/>
                <w:numId w:val="10"/>
              </w:numPr>
              <w:spacing w:after="48.00000000000001" w:lineRule="auto"/>
              <w:ind w:left="960" w:hanging="480"/>
              <w:jc w:val="both"/>
              <w:rPr/>
            </w:pPr>
            <w:r w:rsidDel="00000000" w:rsidR="00000000" w:rsidRPr="00000000">
              <w:rPr>
                <w:b w:val="1"/>
                <w:rtl w:val="0"/>
              </w:rPr>
              <w:t xml:space="preserve">問題三：Chat GPT (POE)有什麼缺點?</w:t>
            </w:r>
            <w:r w:rsidDel="00000000" w:rsidR="00000000" w:rsidRPr="00000000">
              <w:rPr>
                <w:rtl w:val="0"/>
              </w:rPr>
            </w:r>
          </w:p>
          <w:p w:rsidR="00000000" w:rsidDel="00000000" w:rsidP="00000000" w:rsidRDefault="00000000" w:rsidRPr="00000000" w14:paraId="00000067">
            <w:pPr>
              <w:spacing w:after="48.00000000000001" w:lineRule="auto"/>
              <w:ind w:left="992.1259842519685" w:firstLine="0"/>
              <w:jc w:val="left"/>
              <w:rPr>
                <w:b w:val="1"/>
              </w:rPr>
            </w:pPr>
            <w:r w:rsidDel="00000000" w:rsidR="00000000" w:rsidRPr="00000000">
              <w:rPr>
                <w:rtl w:val="0"/>
              </w:rPr>
              <w:t xml:space="preserve">答案：回應內容非完全正確，需要人類再驗證</w:t>
            </w:r>
            <w:r w:rsidDel="00000000" w:rsidR="00000000" w:rsidRPr="00000000">
              <w:rPr>
                <w:rtl w:val="0"/>
              </w:rPr>
            </w:r>
          </w:p>
          <w:p w:rsidR="00000000" w:rsidDel="00000000" w:rsidP="00000000" w:rsidRDefault="00000000" w:rsidRPr="00000000" w14:paraId="00000068">
            <w:pPr>
              <w:numPr>
                <w:ilvl w:val="0"/>
                <w:numId w:val="10"/>
              </w:numPr>
              <w:spacing w:after="48.00000000000001" w:lineRule="auto"/>
              <w:ind w:left="960" w:hanging="480"/>
              <w:jc w:val="both"/>
              <w:rPr>
                <w:rFonts w:ascii="Calibri" w:cs="Calibri" w:eastAsia="Calibri" w:hAnsi="Calibri"/>
                <w:b w:val="1"/>
              </w:rPr>
            </w:pPr>
            <w:r w:rsidDel="00000000" w:rsidR="00000000" w:rsidRPr="00000000">
              <w:rPr>
                <w:b w:val="1"/>
                <w:rtl w:val="0"/>
              </w:rPr>
              <w:t xml:space="preserve">問題四：我們應該對人工智能保持什麼態度?</w:t>
            </w:r>
            <w:r w:rsidDel="00000000" w:rsidR="00000000" w:rsidRPr="00000000">
              <w:rPr>
                <w:rtl w:val="0"/>
              </w:rPr>
            </w:r>
          </w:p>
          <w:p w:rsidR="00000000" w:rsidDel="00000000" w:rsidP="00000000" w:rsidRDefault="00000000" w:rsidRPr="00000000" w14:paraId="00000069">
            <w:pPr>
              <w:spacing w:after="48.00000000000001" w:lineRule="auto"/>
              <w:ind w:left="992.1259842519685" w:firstLine="0"/>
              <w:jc w:val="both"/>
              <w:rPr/>
            </w:pPr>
            <w:r w:rsidDel="00000000" w:rsidR="00000000" w:rsidRPr="00000000">
              <w:rPr>
                <w:b w:val="1"/>
                <w:rtl w:val="0"/>
              </w:rPr>
              <w:t xml:space="preserve">答案</w:t>
            </w:r>
            <w:r w:rsidDel="00000000" w:rsidR="00000000" w:rsidRPr="00000000">
              <w:rPr>
                <w:rtl w:val="0"/>
              </w:rPr>
              <w:t xml:space="preserve">：學習人工智能，善用它為我們帶來的方便，但同時避免濫用</w:t>
            </w:r>
          </w:p>
        </w:tc>
        <w:tc>
          <w:tcPr/>
          <w:p w:rsidR="00000000" w:rsidDel="00000000" w:rsidP="00000000" w:rsidRDefault="00000000" w:rsidRPr="00000000" w14:paraId="0000006A">
            <w:pPr>
              <w:rPr/>
            </w:pPr>
            <w:r w:rsidDel="00000000" w:rsidR="00000000" w:rsidRPr="00000000">
              <w:rPr>
                <w:rtl w:val="0"/>
              </w:rPr>
              <w:t xml:space="preserve">讓學生重溫課堂學習到的知識</w:t>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5分鐘</w:t>
            </w:r>
          </w:p>
        </w:tc>
        <w:tc>
          <w:tcPr/>
          <w:p w:rsidR="00000000" w:rsidDel="00000000" w:rsidP="00000000" w:rsidRDefault="00000000" w:rsidRPr="00000000" w14:paraId="0000006C">
            <w:pPr>
              <w:jc w:val="both"/>
              <w:rPr>
                <w:b w:val="1"/>
              </w:rPr>
            </w:pPr>
            <w:r w:rsidDel="00000000" w:rsidR="00000000" w:rsidRPr="00000000">
              <w:rPr>
                <w:b w:val="1"/>
                <w:rtl w:val="0"/>
              </w:rPr>
              <w:t xml:space="preserve">課堂總結及問卷</w:t>
            </w:r>
          </w:p>
          <w:p w:rsidR="00000000" w:rsidDel="00000000" w:rsidP="00000000" w:rsidRDefault="00000000" w:rsidRPr="00000000" w14:paraId="0000006D">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結語：</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人工智能與人類的生活及未來息息相關，大家應該及早了解人工智能的定義及應用方式，準備好迎接A.I.時代；同時應具備負責任地使用人工智能的意識，以正確態度善用科技，避免濫用科技為自己及他人帶來負面影響。 </w:t>
            </w:r>
            <w:r w:rsidDel="00000000" w:rsidR="00000000" w:rsidRPr="00000000">
              <w:rPr>
                <w:rtl w:val="0"/>
              </w:rPr>
            </w:r>
          </w:p>
        </w:tc>
        <w:tc>
          <w:tcPr/>
          <w:p w:rsidR="00000000" w:rsidDel="00000000" w:rsidP="00000000" w:rsidRDefault="00000000" w:rsidRPr="00000000" w14:paraId="0000006E">
            <w:pPr>
              <w:rPr/>
            </w:pPr>
            <w:r w:rsidDel="00000000" w:rsidR="00000000" w:rsidRPr="00000000">
              <w:rPr>
                <w:rtl w:val="0"/>
              </w:rPr>
              <w:t xml:space="preserve">總結學習人工智能的重要性</w:t>
            </w:r>
          </w:p>
        </w:tc>
      </w:tr>
    </w:tbl>
    <w:p w:rsidR="00000000" w:rsidDel="00000000" w:rsidP="00000000" w:rsidRDefault="00000000" w:rsidRPr="00000000" w14:paraId="0000006F">
      <w:pPr>
        <w:rPr/>
      </w:pPr>
      <w:r w:rsidDel="00000000" w:rsidR="00000000" w:rsidRPr="00000000">
        <w:rPr>
          <w:rtl w:val="0"/>
        </w:rPr>
      </w:r>
    </w:p>
    <w:sectPr>
      <w:footerReference r:id="rId7" w:type="default"/>
      <w:pgSz w:h="16838" w:w="11906" w:orient="portrait"/>
      <w:pgMar w:bottom="1134" w:top="1134" w:left="851" w:right="85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icrosoft JhengHei"/>
  <w:font w:name="PMingLiu"/>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2">
    <w:lvl w:ilvl="0">
      <w:start w:val="1"/>
      <w:numFmt w:val="decimal"/>
      <w:lvlText w:val="%1."/>
      <w:lvlJc w:val="left"/>
      <w:pPr>
        <w:ind w:left="840" w:hanging="360"/>
      </w:pPr>
      <w:rPr/>
    </w:lvl>
    <w:lvl w:ilvl="1">
      <w:start w:val="1"/>
      <w:numFmt w:val="decimal"/>
      <w:lvlText w:val="%2、"/>
      <w:lvlJc w:val="left"/>
      <w:pPr>
        <w:ind w:left="1440" w:hanging="480"/>
      </w:pPr>
      <w:rPr/>
    </w:lvl>
    <w:lvl w:ilvl="2">
      <w:start w:val="1"/>
      <w:numFmt w:val="lowerRoman"/>
      <w:lvlText w:val="%3."/>
      <w:lvlJc w:val="right"/>
      <w:pPr>
        <w:ind w:left="1920" w:hanging="480"/>
      </w:pPr>
      <w:rPr/>
    </w:lvl>
    <w:lvl w:ilvl="3">
      <w:start w:val="1"/>
      <w:numFmt w:val="decimal"/>
      <w:lvlText w:val="%4."/>
      <w:lvlJc w:val="left"/>
      <w:pPr>
        <w:ind w:left="2400" w:hanging="480"/>
      </w:pPr>
      <w:rPr/>
    </w:lvl>
    <w:lvl w:ilvl="4">
      <w:start w:val="1"/>
      <w:numFmt w:val="decimal"/>
      <w:lvlText w:val="%5、"/>
      <w:lvlJc w:val="left"/>
      <w:pPr>
        <w:ind w:left="2880" w:hanging="480"/>
      </w:pPr>
      <w:rPr/>
    </w:lvl>
    <w:lvl w:ilvl="5">
      <w:start w:val="1"/>
      <w:numFmt w:val="lowerRoman"/>
      <w:lvlText w:val="%6."/>
      <w:lvlJc w:val="right"/>
      <w:pPr>
        <w:ind w:left="3360" w:hanging="480"/>
      </w:pPr>
      <w:rPr/>
    </w:lvl>
    <w:lvl w:ilvl="6">
      <w:start w:val="1"/>
      <w:numFmt w:val="decimal"/>
      <w:lvlText w:val="%7."/>
      <w:lvlJc w:val="left"/>
      <w:pPr>
        <w:ind w:left="3840" w:hanging="480"/>
      </w:pPr>
      <w:rPr/>
    </w:lvl>
    <w:lvl w:ilvl="7">
      <w:start w:val="1"/>
      <w:numFmt w:val="decimal"/>
      <w:lvlText w:val="%8、"/>
      <w:lvlJc w:val="left"/>
      <w:pPr>
        <w:ind w:left="4320" w:hanging="480"/>
      </w:pPr>
      <w:rPr/>
    </w:lvl>
    <w:lvl w:ilvl="8">
      <w:start w:val="1"/>
      <w:numFmt w:val="lowerRoman"/>
      <w:lvlText w:val="%9."/>
      <w:lvlJc w:val="right"/>
      <w:pPr>
        <w:ind w:left="4800" w:hanging="480"/>
      </w:pPr>
      <w:rPr/>
    </w:lvl>
  </w:abstractNum>
  <w:abstractNum w:abstractNumId="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5">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6">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7">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8">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9">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0">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1">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2">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5">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4908BC"/>
    <w:pPr>
      <w:widowControl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872E1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872E11"/>
    <w:pPr>
      <w:ind w:left="480" w:leftChars="200"/>
    </w:pPr>
  </w:style>
  <w:style w:type="paragraph" w:styleId="Web">
    <w:name w:val="Normal (Web)"/>
    <w:basedOn w:val="a"/>
    <w:uiPriority w:val="99"/>
    <w:semiHidden w:val="1"/>
    <w:unhideWhenUsed w:val="1"/>
    <w:rsid w:val="00992B9A"/>
    <w:rPr>
      <w:rFonts w:ascii="Times New Roman" w:cs="Times New Roman" w:hAnsi="Times New Roman"/>
      <w:szCs w:val="24"/>
    </w:rPr>
  </w:style>
  <w:style w:type="paragraph" w:styleId="a5">
    <w:name w:val="header"/>
    <w:basedOn w:val="a"/>
    <w:link w:val="a6"/>
    <w:uiPriority w:val="99"/>
    <w:unhideWhenUsed w:val="1"/>
    <w:rsid w:val="00992B9A"/>
    <w:pPr>
      <w:tabs>
        <w:tab w:val="center" w:pos="4153"/>
        <w:tab w:val="right" w:pos="8306"/>
      </w:tabs>
      <w:snapToGrid w:val="0"/>
    </w:pPr>
    <w:rPr>
      <w:sz w:val="20"/>
      <w:szCs w:val="20"/>
    </w:rPr>
  </w:style>
  <w:style w:type="character" w:styleId="a6" w:customStyle="1">
    <w:name w:val="頁首 字元"/>
    <w:basedOn w:val="a0"/>
    <w:link w:val="a5"/>
    <w:uiPriority w:val="99"/>
    <w:rsid w:val="00992B9A"/>
    <w:rPr>
      <w:sz w:val="20"/>
      <w:szCs w:val="20"/>
    </w:rPr>
  </w:style>
  <w:style w:type="paragraph" w:styleId="a7">
    <w:name w:val="footer"/>
    <w:basedOn w:val="a"/>
    <w:link w:val="a8"/>
    <w:uiPriority w:val="99"/>
    <w:unhideWhenUsed w:val="1"/>
    <w:rsid w:val="00992B9A"/>
    <w:pPr>
      <w:tabs>
        <w:tab w:val="center" w:pos="4153"/>
        <w:tab w:val="right" w:pos="8306"/>
      </w:tabs>
      <w:snapToGrid w:val="0"/>
    </w:pPr>
    <w:rPr>
      <w:sz w:val="20"/>
      <w:szCs w:val="20"/>
    </w:rPr>
  </w:style>
  <w:style w:type="character" w:styleId="a8" w:customStyle="1">
    <w:name w:val="頁尾 字元"/>
    <w:basedOn w:val="a0"/>
    <w:link w:val="a7"/>
    <w:uiPriority w:val="99"/>
    <w:rsid w:val="00992B9A"/>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EN8mKcMyOI4waH3tgfUFyhmkkA==">CgMxLjA4AHIhMTQwdXdZM2xUaEFsUVVzdXBmdVgzMUJSR2g5LXNadFJ0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2024-12-04T11:04:00Z</dcterms:created>
  <dc:creator>YING YING WONG</dc:creator>
</cp:coreProperties>
</file>